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39" w:rsidRPr="00654739" w:rsidRDefault="00654739" w:rsidP="00654739">
      <w:pPr>
        <w:spacing w:after="0" w:line="240" w:lineRule="auto"/>
        <w:rPr>
          <w:rFonts w:ascii="Arial" w:eastAsia="Times New Roman" w:hAnsi="Arial" w:cs="Arial"/>
          <w:color w:val="999999"/>
          <w:sz w:val="16"/>
          <w:szCs w:val="16"/>
          <w:lang w:eastAsia="ru-RU"/>
        </w:rPr>
      </w:pPr>
      <w:r w:rsidRPr="00654739">
        <w:rPr>
          <w:rFonts w:ascii="Arial" w:eastAsia="Times New Roman" w:hAnsi="Arial" w:cs="Arial"/>
          <w:color w:val="999999"/>
          <w:sz w:val="16"/>
          <w:szCs w:val="16"/>
          <w:lang w:eastAsia="ru-RU"/>
        </w:rPr>
        <w:t>7 июня 2013</w:t>
      </w:r>
    </w:p>
    <w:p w:rsidR="00654739" w:rsidRPr="00654739" w:rsidRDefault="00654739" w:rsidP="0065473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664210" cy="733425"/>
            <wp:effectExtent l="19050" t="0" r="254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739" w:rsidRPr="00654739" w:rsidRDefault="00654739" w:rsidP="00654739">
      <w:pPr>
        <w:spacing w:before="204" w:after="204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11164"/>
          <w:kern w:val="36"/>
          <w:sz w:val="19"/>
          <w:szCs w:val="19"/>
          <w:lang w:eastAsia="ru-RU"/>
        </w:rPr>
      </w:pPr>
      <w:r w:rsidRPr="00654739">
        <w:rPr>
          <w:rFonts w:ascii="Arial" w:eastAsia="Times New Roman" w:hAnsi="Arial" w:cs="Arial"/>
          <w:b/>
          <w:bCs/>
          <w:caps/>
          <w:color w:val="011164"/>
          <w:kern w:val="36"/>
          <w:sz w:val="19"/>
          <w:szCs w:val="19"/>
          <w:lang w:eastAsia="ru-RU"/>
        </w:rPr>
        <w:t>Федеральный закон от 7 июня 2013 г. N 115-ФЗ "О внесении изменения в статью 1 Федерального закона "О закупках товаров, работ, услуг отдельными видами юридических лиц"</w:t>
      </w:r>
    </w:p>
    <w:p w:rsidR="00654739" w:rsidRPr="00654739" w:rsidRDefault="00654739" w:rsidP="0065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5473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</w:t>
      </w:r>
      <w:proofErr w:type="gramStart"/>
      <w:r w:rsidRPr="0065473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Принят</w:t>
      </w:r>
      <w:proofErr w:type="gramEnd"/>
      <w:r w:rsidRPr="0065473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Государственной Думой 15 мая 2013 года</w:t>
      </w:r>
    </w:p>
    <w:p w:rsidR="00654739" w:rsidRPr="00654739" w:rsidRDefault="00654739" w:rsidP="0065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5473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</w:t>
      </w:r>
      <w:proofErr w:type="gramStart"/>
      <w:r w:rsidRPr="0065473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Одобрен</w:t>
      </w:r>
      <w:proofErr w:type="gramEnd"/>
      <w:r w:rsidRPr="0065473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Советом Федерации 29 мая 2013 года</w:t>
      </w:r>
    </w:p>
    <w:p w:rsidR="00654739" w:rsidRPr="00654739" w:rsidRDefault="00654739" w:rsidP="0065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654739" w:rsidRPr="00654739" w:rsidRDefault="00654739" w:rsidP="0065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5473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Статья 1</w:t>
      </w:r>
    </w:p>
    <w:p w:rsidR="00654739" w:rsidRPr="00654739" w:rsidRDefault="00654739" w:rsidP="0065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5473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Внести в часть 4 статьи 1 Федерального закона от 18 июля 2011   года</w:t>
      </w:r>
    </w:p>
    <w:p w:rsidR="00654739" w:rsidRPr="00654739" w:rsidRDefault="00654739" w:rsidP="0065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5473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N 223-ФЗ "О закупках товаров, работ, услуг отдельными видами юридических</w:t>
      </w:r>
    </w:p>
    <w:p w:rsidR="00654739" w:rsidRPr="00654739" w:rsidRDefault="00654739" w:rsidP="0065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65473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лиц"  (Собрание  законодательства  Российской  Федерации,  2011,    N 30,</w:t>
      </w:r>
      <w:proofErr w:type="gramEnd"/>
    </w:p>
    <w:p w:rsidR="00654739" w:rsidRPr="00654739" w:rsidRDefault="00654739" w:rsidP="0065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5473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ст. 4571; N 50, ст. 7343; 2012, N 53, ст. 7649) изменение,  дополнив   ее</w:t>
      </w:r>
    </w:p>
    <w:p w:rsidR="00654739" w:rsidRPr="00654739" w:rsidRDefault="00654739" w:rsidP="0065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5473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пунктом 8 следующего содержания:</w:t>
      </w:r>
    </w:p>
    <w:p w:rsidR="00654739" w:rsidRPr="00654739" w:rsidRDefault="00654739" w:rsidP="0065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5473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"8)  заключением  и  исполнением  договоров   в       соответствии </w:t>
      </w:r>
      <w:proofErr w:type="gramStart"/>
      <w:r w:rsidRPr="0065473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</w:t>
      </w:r>
      <w:proofErr w:type="gramEnd"/>
    </w:p>
    <w:p w:rsidR="00654739" w:rsidRPr="00654739" w:rsidRDefault="00654739" w:rsidP="0065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5473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законодательством Российской Федерации об электроэнергетике,   </w:t>
      </w:r>
      <w:proofErr w:type="gramStart"/>
      <w:r w:rsidRPr="0065473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являющихся</w:t>
      </w:r>
      <w:proofErr w:type="gramEnd"/>
    </w:p>
    <w:p w:rsidR="00654739" w:rsidRPr="00654739" w:rsidRDefault="00654739" w:rsidP="0065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65473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обязательными</w:t>
      </w:r>
      <w:proofErr w:type="gramEnd"/>
      <w:r w:rsidRPr="0065473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для  субъектов  оптового  рынка  -  участников   обращения</w:t>
      </w:r>
    </w:p>
    <w:p w:rsidR="00654739" w:rsidRPr="00654739" w:rsidRDefault="00654739" w:rsidP="0065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5473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электрической энергии и (или) мощности</w:t>
      </w:r>
      <w:proofErr w:type="gramStart"/>
      <w:r w:rsidRPr="0065473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.".</w:t>
      </w:r>
      <w:proofErr w:type="gramEnd"/>
    </w:p>
    <w:p w:rsidR="00654739" w:rsidRPr="00654739" w:rsidRDefault="00654739" w:rsidP="0065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654739" w:rsidRPr="00654739" w:rsidRDefault="00654739" w:rsidP="0065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5473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Статья 2</w:t>
      </w:r>
    </w:p>
    <w:p w:rsidR="00654739" w:rsidRPr="00654739" w:rsidRDefault="00654739" w:rsidP="0065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5473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Настоящий Федеральный закон вступает в силу со дня его официального</w:t>
      </w:r>
    </w:p>
    <w:p w:rsidR="00654739" w:rsidRPr="00654739" w:rsidRDefault="00654739" w:rsidP="0065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5473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опубликования.</w:t>
      </w:r>
    </w:p>
    <w:p w:rsidR="00654739" w:rsidRPr="00654739" w:rsidRDefault="00654739" w:rsidP="0065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654739" w:rsidRPr="00654739" w:rsidRDefault="00654739" w:rsidP="0065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5473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Президент Российской Федерации                                  В. Путин</w:t>
      </w:r>
    </w:p>
    <w:p w:rsidR="00654739" w:rsidRPr="00654739" w:rsidRDefault="00654739" w:rsidP="0065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654739" w:rsidRPr="00654739" w:rsidRDefault="00654739" w:rsidP="0065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5473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Москва, Кремль</w:t>
      </w:r>
    </w:p>
    <w:p w:rsidR="00654739" w:rsidRPr="00654739" w:rsidRDefault="00654739" w:rsidP="0065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5473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7 июня 2013 года</w:t>
      </w:r>
    </w:p>
    <w:p w:rsidR="00654739" w:rsidRPr="00654739" w:rsidRDefault="00654739" w:rsidP="0065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5473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N 115-ФЗ</w:t>
      </w:r>
    </w:p>
    <w:p w:rsidR="00C54FE3" w:rsidRDefault="00C54FE3"/>
    <w:sectPr w:rsidR="00C54FE3" w:rsidSect="00C5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4739"/>
    <w:rsid w:val="00654739"/>
    <w:rsid w:val="00C5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ate1">
    <w:name w:val="news_date1"/>
    <w:basedOn w:val="a"/>
    <w:rsid w:val="00654739"/>
    <w:pPr>
      <w:spacing w:after="0" w:line="240" w:lineRule="auto"/>
    </w:pPr>
    <w:rPr>
      <w:rFonts w:ascii="Times New Roman" w:eastAsia="Times New Roman" w:hAnsi="Times New Roman" w:cs="Times New Roman"/>
      <w:color w:val="999999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777194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0616">
              <w:marLeft w:val="0"/>
              <w:marRight w:val="0"/>
              <w:marTop w:val="0"/>
              <w:marBottom w:val="5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5705">
                  <w:marLeft w:val="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8973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dvi</dc:creator>
  <cp:lastModifiedBy>dvi</cp:lastModifiedBy>
  <cp:revision>1</cp:revision>
  <dcterms:created xsi:type="dcterms:W3CDTF">2013-06-10T12:26:00Z</dcterms:created>
  <dcterms:modified xsi:type="dcterms:W3CDTF">2013-06-10T12:27:00Z</dcterms:modified>
</cp:coreProperties>
</file>