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DC" w:rsidRPr="001D4F5E" w:rsidRDefault="00EC7C91" w:rsidP="001D4F5E">
      <w:pPr>
        <w:spacing w:after="0" w:line="240" w:lineRule="auto"/>
        <w:jc w:val="center"/>
        <w:outlineLvl w:val="0"/>
        <w:rPr>
          <w:rFonts w:ascii="Times New Roman" w:hAnsi="Times New Roman" w:cs="Times New Roman"/>
          <w:b/>
          <w:sz w:val="28"/>
          <w:szCs w:val="28"/>
        </w:rPr>
      </w:pPr>
      <w:r w:rsidRPr="001D4F5E">
        <w:rPr>
          <w:rFonts w:ascii="Times New Roman" w:hAnsi="Times New Roman" w:cs="Times New Roman"/>
          <w:b/>
          <w:sz w:val="28"/>
          <w:szCs w:val="28"/>
        </w:rPr>
        <w:t>П</w:t>
      </w:r>
      <w:r w:rsidR="007E121A" w:rsidRPr="001D4F5E">
        <w:rPr>
          <w:rFonts w:ascii="Times New Roman" w:hAnsi="Times New Roman" w:cs="Times New Roman"/>
          <w:b/>
          <w:sz w:val="28"/>
          <w:szCs w:val="28"/>
        </w:rPr>
        <w:t xml:space="preserve">рограмма </w:t>
      </w:r>
      <w:r w:rsidR="00986CDC" w:rsidRPr="001D4F5E">
        <w:rPr>
          <w:rFonts w:ascii="Times New Roman" w:hAnsi="Times New Roman" w:cs="Times New Roman"/>
          <w:b/>
          <w:sz w:val="28"/>
          <w:szCs w:val="28"/>
        </w:rPr>
        <w:t>итоговой конференции</w:t>
      </w:r>
    </w:p>
    <w:p w:rsidR="00986CDC" w:rsidRPr="001D4F5E" w:rsidRDefault="00931EAD" w:rsidP="001D4F5E">
      <w:pPr>
        <w:spacing w:after="0" w:line="240" w:lineRule="auto"/>
        <w:jc w:val="center"/>
        <w:rPr>
          <w:rFonts w:ascii="Times New Roman" w:hAnsi="Times New Roman" w:cs="Times New Roman"/>
          <w:bCs/>
          <w:sz w:val="28"/>
          <w:szCs w:val="24"/>
        </w:rPr>
      </w:pPr>
      <w:r>
        <w:rPr>
          <w:rFonts w:ascii="Times New Roman" w:hAnsi="Times New Roman" w:cs="Times New Roman"/>
          <w:bCs/>
          <w:sz w:val="28"/>
          <w:szCs w:val="24"/>
        </w:rPr>
        <w:t xml:space="preserve">по результатам </w:t>
      </w:r>
      <w:proofErr w:type="spellStart"/>
      <w:r>
        <w:rPr>
          <w:rFonts w:ascii="Times New Roman" w:hAnsi="Times New Roman" w:cs="Times New Roman"/>
          <w:bCs/>
          <w:sz w:val="28"/>
          <w:szCs w:val="24"/>
        </w:rPr>
        <w:t>подпроекта</w:t>
      </w:r>
      <w:proofErr w:type="spellEnd"/>
      <w:r>
        <w:rPr>
          <w:rFonts w:ascii="Times New Roman" w:hAnsi="Times New Roman" w:cs="Times New Roman"/>
          <w:bCs/>
          <w:sz w:val="28"/>
          <w:szCs w:val="24"/>
        </w:rPr>
        <w:t xml:space="preserve"> «</w:t>
      </w:r>
      <w:r w:rsidR="00986CDC" w:rsidRPr="008B3D77">
        <w:rPr>
          <w:rFonts w:ascii="Times New Roman" w:hAnsi="Times New Roman" w:cs="Times New Roman"/>
          <w:sz w:val="28"/>
          <w:szCs w:val="24"/>
        </w:rPr>
        <w:t xml:space="preserve">Совершенствование и повышение эффективности системы финансового контроля и внутреннего аудита в секторе государственного управления, включая вопросы </w:t>
      </w:r>
      <w:proofErr w:type="gramStart"/>
      <w:r w:rsidR="00986CDC" w:rsidRPr="008B3D77">
        <w:rPr>
          <w:rFonts w:ascii="Times New Roman" w:hAnsi="Times New Roman" w:cs="Times New Roman"/>
          <w:sz w:val="28"/>
          <w:szCs w:val="24"/>
        </w:rPr>
        <w:t>совершенствования системы мониторинга качества финансового менеджмента главных администраторов средств федерального</w:t>
      </w:r>
      <w:proofErr w:type="gramEnd"/>
      <w:r w:rsidR="00986CDC" w:rsidRPr="008B3D77">
        <w:rPr>
          <w:rFonts w:ascii="Times New Roman" w:hAnsi="Times New Roman" w:cs="Times New Roman"/>
          <w:sz w:val="28"/>
          <w:szCs w:val="24"/>
        </w:rPr>
        <w:t xml:space="preserve"> бюджета</w:t>
      </w:r>
      <w:r>
        <w:rPr>
          <w:rFonts w:ascii="Times New Roman" w:hAnsi="Times New Roman" w:cs="Times New Roman"/>
          <w:sz w:val="28"/>
          <w:szCs w:val="24"/>
        </w:rPr>
        <w:t>»</w:t>
      </w:r>
      <w:r w:rsidR="00986CDC">
        <w:rPr>
          <w:rFonts w:ascii="Times New Roman" w:hAnsi="Times New Roman" w:cs="Times New Roman"/>
          <w:sz w:val="28"/>
          <w:szCs w:val="24"/>
        </w:rPr>
        <w:t xml:space="preserve"> проекта </w:t>
      </w:r>
      <w:r w:rsidR="00986CDC" w:rsidRPr="008B3D77">
        <w:rPr>
          <w:rFonts w:ascii="Times New Roman" w:hAnsi="Times New Roman" w:cs="Times New Roman"/>
          <w:bCs/>
          <w:sz w:val="28"/>
          <w:szCs w:val="24"/>
        </w:rPr>
        <w:t>«Содействие совершенствованию системы государственных финансов Российской Федерации»</w:t>
      </w:r>
    </w:p>
    <w:p w:rsidR="001D4F5E" w:rsidRDefault="001D4F5E" w:rsidP="003C0624">
      <w:pPr>
        <w:spacing w:after="0" w:line="240" w:lineRule="auto"/>
        <w:jc w:val="center"/>
        <w:rPr>
          <w:rFonts w:ascii="Times New Roman" w:hAnsi="Times New Roman" w:cs="Times New Roman"/>
          <w:sz w:val="24"/>
          <w:szCs w:val="24"/>
        </w:rPr>
      </w:pPr>
    </w:p>
    <w:p w:rsidR="001D4F5E" w:rsidRPr="00B70DBB" w:rsidRDefault="00102614" w:rsidP="00612FE9">
      <w:pPr>
        <w:spacing w:after="0" w:line="240" w:lineRule="auto"/>
        <w:jc w:val="center"/>
        <w:rPr>
          <w:rFonts w:ascii="Times New Roman" w:hAnsi="Times New Roman" w:cs="Times New Roman"/>
          <w:sz w:val="24"/>
          <w:szCs w:val="24"/>
        </w:rPr>
      </w:pPr>
      <w:r w:rsidRPr="00102614">
        <w:rPr>
          <w:rFonts w:ascii="Times New Roman" w:hAnsi="Times New Roman" w:cs="Times New Roman"/>
          <w:sz w:val="24"/>
          <w:szCs w:val="24"/>
        </w:rPr>
        <w:t>2</w:t>
      </w:r>
      <w:r w:rsidR="00986CDC">
        <w:rPr>
          <w:rFonts w:ascii="Times New Roman" w:hAnsi="Times New Roman" w:cs="Times New Roman"/>
          <w:sz w:val="24"/>
          <w:szCs w:val="24"/>
        </w:rPr>
        <w:t>0 - 21 июл</w:t>
      </w:r>
      <w:r w:rsidRPr="00102614">
        <w:rPr>
          <w:rFonts w:ascii="Times New Roman" w:hAnsi="Times New Roman" w:cs="Times New Roman"/>
          <w:sz w:val="24"/>
          <w:szCs w:val="24"/>
        </w:rPr>
        <w:t>я 201</w:t>
      </w:r>
      <w:r w:rsidR="00986CDC">
        <w:rPr>
          <w:rFonts w:ascii="Times New Roman" w:hAnsi="Times New Roman" w:cs="Times New Roman"/>
          <w:sz w:val="24"/>
          <w:szCs w:val="24"/>
        </w:rPr>
        <w:t>7</w:t>
      </w:r>
      <w:r w:rsidRPr="00102614">
        <w:rPr>
          <w:rFonts w:ascii="Times New Roman" w:hAnsi="Times New Roman" w:cs="Times New Roman"/>
          <w:sz w:val="24"/>
          <w:szCs w:val="24"/>
        </w:rPr>
        <w:t xml:space="preserve"> года</w:t>
      </w:r>
      <w:r w:rsidR="001D4F5E">
        <w:rPr>
          <w:rFonts w:ascii="Times New Roman" w:hAnsi="Times New Roman" w:cs="Times New Roman"/>
          <w:sz w:val="24"/>
          <w:szCs w:val="24"/>
        </w:rPr>
        <w:t xml:space="preserve">, </w:t>
      </w:r>
      <w:proofErr w:type="gramStart"/>
      <w:r w:rsidR="001D4F5E">
        <w:rPr>
          <w:rFonts w:ascii="Times New Roman" w:hAnsi="Times New Roman" w:cs="Times New Roman"/>
          <w:sz w:val="24"/>
          <w:szCs w:val="24"/>
        </w:rPr>
        <w:t>г</w:t>
      </w:r>
      <w:proofErr w:type="gramEnd"/>
      <w:r w:rsidR="001D4F5E">
        <w:rPr>
          <w:rFonts w:ascii="Times New Roman" w:hAnsi="Times New Roman" w:cs="Times New Roman"/>
          <w:sz w:val="24"/>
          <w:szCs w:val="24"/>
        </w:rPr>
        <w:t xml:space="preserve">. </w:t>
      </w:r>
      <w:r w:rsidR="00986CDC">
        <w:rPr>
          <w:rFonts w:ascii="Times New Roman" w:hAnsi="Times New Roman" w:cs="Times New Roman"/>
          <w:sz w:val="24"/>
          <w:szCs w:val="24"/>
        </w:rPr>
        <w:t>Москва</w:t>
      </w:r>
    </w:p>
    <w:tbl>
      <w:tblPr>
        <w:tblStyle w:val="a5"/>
        <w:tblW w:w="10456" w:type="dxa"/>
        <w:tblLook w:val="04A0"/>
      </w:tblPr>
      <w:tblGrid>
        <w:gridCol w:w="1526"/>
        <w:gridCol w:w="8930"/>
      </w:tblGrid>
      <w:tr w:rsidR="007E121A" w:rsidRPr="0049219B" w:rsidTr="00931EAD">
        <w:tc>
          <w:tcPr>
            <w:tcW w:w="1526" w:type="dxa"/>
          </w:tcPr>
          <w:p w:rsidR="007E121A" w:rsidRPr="0049219B" w:rsidRDefault="007E121A" w:rsidP="0049219B">
            <w:pPr>
              <w:jc w:val="center"/>
              <w:rPr>
                <w:rFonts w:ascii="Times New Roman" w:hAnsi="Times New Roman" w:cs="Times New Roman"/>
                <w:b/>
                <w:sz w:val="24"/>
                <w:szCs w:val="24"/>
              </w:rPr>
            </w:pPr>
            <w:r w:rsidRPr="0049219B">
              <w:rPr>
                <w:rFonts w:ascii="Times New Roman" w:hAnsi="Times New Roman" w:cs="Times New Roman"/>
                <w:b/>
                <w:sz w:val="24"/>
                <w:szCs w:val="24"/>
              </w:rPr>
              <w:t>Время</w:t>
            </w:r>
          </w:p>
        </w:tc>
        <w:tc>
          <w:tcPr>
            <w:tcW w:w="8930" w:type="dxa"/>
          </w:tcPr>
          <w:p w:rsidR="007E121A" w:rsidRPr="0049219B" w:rsidRDefault="007E121A" w:rsidP="0049219B">
            <w:pPr>
              <w:jc w:val="center"/>
              <w:rPr>
                <w:rFonts w:ascii="Times New Roman" w:hAnsi="Times New Roman" w:cs="Times New Roman"/>
                <w:b/>
                <w:sz w:val="24"/>
                <w:szCs w:val="24"/>
              </w:rPr>
            </w:pPr>
            <w:r w:rsidRPr="0049219B">
              <w:rPr>
                <w:rFonts w:ascii="Times New Roman" w:hAnsi="Times New Roman" w:cs="Times New Roman"/>
                <w:b/>
                <w:sz w:val="24"/>
                <w:szCs w:val="24"/>
              </w:rPr>
              <w:t>Тема выступления</w:t>
            </w:r>
          </w:p>
        </w:tc>
      </w:tr>
      <w:tr w:rsidR="00901B51" w:rsidRPr="0049219B" w:rsidTr="00931EAD">
        <w:tc>
          <w:tcPr>
            <w:tcW w:w="10456" w:type="dxa"/>
            <w:gridSpan w:val="2"/>
          </w:tcPr>
          <w:p w:rsidR="00901B51" w:rsidRPr="0049219B" w:rsidRDefault="00901B51" w:rsidP="0049219B">
            <w:pPr>
              <w:jc w:val="center"/>
              <w:rPr>
                <w:rFonts w:ascii="Times New Roman" w:hAnsi="Times New Roman" w:cs="Times New Roman"/>
                <w:b/>
                <w:sz w:val="24"/>
                <w:szCs w:val="24"/>
              </w:rPr>
            </w:pPr>
            <w:r>
              <w:rPr>
                <w:rFonts w:ascii="Times New Roman" w:hAnsi="Times New Roman" w:cs="Times New Roman"/>
                <w:b/>
                <w:sz w:val="24"/>
                <w:szCs w:val="24"/>
              </w:rPr>
              <w:t>Первый день, 20 июля 2017 года</w:t>
            </w:r>
          </w:p>
        </w:tc>
      </w:tr>
      <w:tr w:rsidR="007E121A" w:rsidRPr="005F3762" w:rsidTr="00931EAD">
        <w:tc>
          <w:tcPr>
            <w:tcW w:w="1526" w:type="dxa"/>
          </w:tcPr>
          <w:p w:rsidR="007E121A" w:rsidRPr="005F3762" w:rsidRDefault="007E121A" w:rsidP="00901B51">
            <w:pPr>
              <w:tabs>
                <w:tab w:val="left" w:pos="1587"/>
              </w:tabs>
              <w:ind w:right="-108"/>
              <w:rPr>
                <w:rFonts w:ascii="Times New Roman" w:hAnsi="Times New Roman" w:cs="Times New Roman"/>
                <w:sz w:val="24"/>
                <w:szCs w:val="24"/>
              </w:rPr>
            </w:pPr>
            <w:r w:rsidRPr="005F3762">
              <w:rPr>
                <w:rFonts w:ascii="Times New Roman" w:hAnsi="Times New Roman" w:cs="Times New Roman"/>
                <w:sz w:val="24"/>
                <w:szCs w:val="24"/>
              </w:rPr>
              <w:t>09.</w:t>
            </w:r>
            <w:r w:rsidR="00901B51">
              <w:rPr>
                <w:rFonts w:ascii="Times New Roman" w:hAnsi="Times New Roman" w:cs="Times New Roman"/>
                <w:sz w:val="24"/>
                <w:szCs w:val="24"/>
              </w:rPr>
              <w:t>0</w:t>
            </w:r>
            <w:r w:rsidRPr="005F3762">
              <w:rPr>
                <w:rFonts w:ascii="Times New Roman" w:hAnsi="Times New Roman" w:cs="Times New Roman"/>
                <w:sz w:val="24"/>
                <w:szCs w:val="24"/>
              </w:rPr>
              <w:t xml:space="preserve">0 </w:t>
            </w:r>
            <w:r w:rsidR="00FD6B15" w:rsidRPr="005F3762">
              <w:rPr>
                <w:rFonts w:ascii="Times New Roman" w:hAnsi="Times New Roman" w:cs="Times New Roman"/>
                <w:sz w:val="24"/>
                <w:szCs w:val="24"/>
              </w:rPr>
              <w:t>–</w:t>
            </w:r>
            <w:r w:rsidR="00FD6B15">
              <w:rPr>
                <w:rFonts w:ascii="Times New Roman" w:hAnsi="Times New Roman" w:cs="Times New Roman"/>
                <w:sz w:val="24"/>
                <w:szCs w:val="24"/>
              </w:rPr>
              <w:t xml:space="preserve"> </w:t>
            </w:r>
            <w:r w:rsidRPr="005F3762">
              <w:rPr>
                <w:rFonts w:ascii="Times New Roman" w:hAnsi="Times New Roman" w:cs="Times New Roman"/>
                <w:sz w:val="24"/>
                <w:szCs w:val="24"/>
              </w:rPr>
              <w:t>10.00</w:t>
            </w:r>
          </w:p>
        </w:tc>
        <w:tc>
          <w:tcPr>
            <w:tcW w:w="8930" w:type="dxa"/>
          </w:tcPr>
          <w:p w:rsidR="007E121A" w:rsidRPr="003C0624" w:rsidRDefault="002834B5" w:rsidP="000A7BC7">
            <w:pPr>
              <w:rPr>
                <w:rFonts w:ascii="Times New Roman" w:hAnsi="Times New Roman" w:cs="Times New Roman"/>
                <w:sz w:val="24"/>
                <w:szCs w:val="24"/>
              </w:rPr>
            </w:pPr>
            <w:r>
              <w:rPr>
                <w:rFonts w:ascii="Times New Roman" w:hAnsi="Times New Roman" w:cs="Times New Roman"/>
                <w:sz w:val="24"/>
                <w:szCs w:val="24"/>
              </w:rPr>
              <w:t>Регистрация участников</w:t>
            </w:r>
            <w:r w:rsidR="000A7BC7">
              <w:rPr>
                <w:rFonts w:ascii="Times New Roman" w:hAnsi="Times New Roman" w:cs="Times New Roman"/>
                <w:sz w:val="24"/>
                <w:szCs w:val="24"/>
              </w:rPr>
              <w:t xml:space="preserve">. </w:t>
            </w:r>
            <w:r w:rsidR="007E121A" w:rsidRPr="005F3762">
              <w:rPr>
                <w:rFonts w:ascii="Times New Roman" w:hAnsi="Times New Roman" w:cs="Times New Roman"/>
                <w:sz w:val="24"/>
                <w:szCs w:val="24"/>
              </w:rPr>
              <w:t>Приветственный кофе-брейк</w:t>
            </w:r>
          </w:p>
        </w:tc>
      </w:tr>
      <w:tr w:rsidR="007E121A" w:rsidRPr="005F3762" w:rsidTr="00931EAD">
        <w:tc>
          <w:tcPr>
            <w:tcW w:w="1526" w:type="dxa"/>
          </w:tcPr>
          <w:p w:rsidR="007E121A" w:rsidRPr="000A7BC7" w:rsidRDefault="005C676F" w:rsidP="005F6A99">
            <w:pPr>
              <w:ind w:right="-108"/>
              <w:rPr>
                <w:rFonts w:ascii="Times New Roman" w:hAnsi="Times New Roman" w:cs="Times New Roman"/>
                <w:sz w:val="24"/>
                <w:szCs w:val="24"/>
              </w:rPr>
            </w:pPr>
            <w:r>
              <w:rPr>
                <w:rFonts w:ascii="Times New Roman" w:hAnsi="Times New Roman" w:cs="Times New Roman"/>
                <w:sz w:val="24"/>
                <w:szCs w:val="24"/>
              </w:rPr>
              <w:t>10.00 – 10.</w:t>
            </w:r>
            <w:r w:rsidR="002C35D2">
              <w:rPr>
                <w:rFonts w:ascii="Times New Roman" w:hAnsi="Times New Roman" w:cs="Times New Roman"/>
                <w:sz w:val="24"/>
                <w:szCs w:val="24"/>
              </w:rPr>
              <w:t>1</w:t>
            </w:r>
            <w:r w:rsidR="005F6A99" w:rsidRPr="000A7BC7">
              <w:rPr>
                <w:rFonts w:ascii="Times New Roman" w:hAnsi="Times New Roman" w:cs="Times New Roman"/>
                <w:sz w:val="24"/>
                <w:szCs w:val="24"/>
              </w:rPr>
              <w:t>0</w:t>
            </w:r>
          </w:p>
        </w:tc>
        <w:tc>
          <w:tcPr>
            <w:tcW w:w="8930" w:type="dxa"/>
          </w:tcPr>
          <w:p w:rsidR="007E121A" w:rsidRDefault="00F45DE3" w:rsidP="00FD6B15">
            <w:pPr>
              <w:jc w:val="both"/>
              <w:rPr>
                <w:rFonts w:ascii="Times New Roman" w:hAnsi="Times New Roman" w:cs="Times New Roman"/>
                <w:sz w:val="24"/>
                <w:szCs w:val="24"/>
              </w:rPr>
            </w:pPr>
            <w:r>
              <w:rPr>
                <w:rFonts w:ascii="Times New Roman" w:hAnsi="Times New Roman" w:cs="Times New Roman"/>
                <w:sz w:val="24"/>
                <w:szCs w:val="24"/>
              </w:rPr>
              <w:t>Вступительное слово</w:t>
            </w:r>
          </w:p>
          <w:p w:rsidR="007E121A" w:rsidRPr="001D3B53" w:rsidRDefault="002C35D2" w:rsidP="002C35D2">
            <w:pPr>
              <w:jc w:val="both"/>
              <w:rPr>
                <w:rFonts w:ascii="Times New Roman" w:hAnsi="Times New Roman" w:cs="Times New Roman"/>
                <w:b/>
                <w:sz w:val="24"/>
                <w:szCs w:val="24"/>
              </w:rPr>
            </w:pPr>
            <w:r>
              <w:rPr>
                <w:rFonts w:ascii="Times New Roman" w:hAnsi="Times New Roman" w:cs="Times New Roman"/>
                <w:b/>
                <w:sz w:val="24"/>
                <w:szCs w:val="24"/>
              </w:rPr>
              <w:t>Романов Сергей Владимирович</w:t>
            </w:r>
            <w:r w:rsidR="00E1227C">
              <w:rPr>
                <w:rFonts w:ascii="Times New Roman" w:hAnsi="Times New Roman" w:cs="Times New Roman"/>
                <w:b/>
                <w:sz w:val="24"/>
                <w:szCs w:val="24"/>
              </w:rPr>
              <w:t>,</w:t>
            </w:r>
            <w:r w:rsidR="00E1227C" w:rsidRPr="00E1227C">
              <w:rPr>
                <w:rFonts w:ascii="Times New Roman" w:hAnsi="Times New Roman" w:cs="Times New Roman"/>
                <w:sz w:val="24"/>
                <w:szCs w:val="24"/>
              </w:rPr>
              <w:t xml:space="preserve"> </w:t>
            </w:r>
            <w:r>
              <w:rPr>
                <w:rFonts w:ascii="Times New Roman" w:hAnsi="Times New Roman" w:cs="Times New Roman"/>
                <w:sz w:val="24"/>
                <w:szCs w:val="24"/>
              </w:rPr>
              <w:t>Директор</w:t>
            </w:r>
            <w:r w:rsidR="00EC7C91" w:rsidRPr="00EC7C91">
              <w:rPr>
                <w:rFonts w:ascii="Times New Roman" w:hAnsi="Times New Roman" w:cs="Times New Roman"/>
                <w:sz w:val="24"/>
                <w:szCs w:val="24"/>
              </w:rPr>
              <w:t xml:space="preserve"> Департамента бюджетной методологии и финансовой отчетности в государственном секторе Минфина России</w:t>
            </w:r>
          </w:p>
        </w:tc>
      </w:tr>
      <w:tr w:rsidR="007E121A" w:rsidRPr="005F3762" w:rsidTr="00931EAD">
        <w:tc>
          <w:tcPr>
            <w:tcW w:w="1526" w:type="dxa"/>
          </w:tcPr>
          <w:p w:rsidR="007E121A" w:rsidRPr="005F3762" w:rsidRDefault="007E121A" w:rsidP="005F6A99">
            <w:pPr>
              <w:ind w:right="-108"/>
              <w:rPr>
                <w:rFonts w:ascii="Times New Roman" w:hAnsi="Times New Roman" w:cs="Times New Roman"/>
                <w:sz w:val="24"/>
                <w:szCs w:val="24"/>
              </w:rPr>
            </w:pPr>
            <w:r w:rsidRPr="005F3762">
              <w:rPr>
                <w:rFonts w:ascii="Times New Roman" w:hAnsi="Times New Roman" w:cs="Times New Roman"/>
                <w:sz w:val="24"/>
                <w:szCs w:val="24"/>
              </w:rPr>
              <w:t>10.</w:t>
            </w:r>
            <w:r w:rsidR="002C35D2">
              <w:rPr>
                <w:rFonts w:ascii="Times New Roman" w:hAnsi="Times New Roman" w:cs="Times New Roman"/>
                <w:sz w:val="24"/>
                <w:szCs w:val="24"/>
              </w:rPr>
              <w:t>1</w:t>
            </w:r>
            <w:r w:rsidR="005F6A99">
              <w:rPr>
                <w:rFonts w:ascii="Times New Roman" w:hAnsi="Times New Roman" w:cs="Times New Roman"/>
                <w:sz w:val="24"/>
                <w:szCs w:val="24"/>
                <w:lang w:val="en-US"/>
              </w:rPr>
              <w:t>0</w:t>
            </w:r>
            <w:r w:rsidRPr="005F3762">
              <w:rPr>
                <w:rFonts w:ascii="Times New Roman" w:hAnsi="Times New Roman" w:cs="Times New Roman"/>
                <w:sz w:val="24"/>
                <w:szCs w:val="24"/>
              </w:rPr>
              <w:t xml:space="preserve"> – 10.</w:t>
            </w:r>
            <w:r w:rsidR="005F6A99">
              <w:rPr>
                <w:rFonts w:ascii="Times New Roman" w:hAnsi="Times New Roman" w:cs="Times New Roman"/>
                <w:sz w:val="24"/>
                <w:szCs w:val="24"/>
                <w:lang w:val="en-US"/>
              </w:rPr>
              <w:t>5</w:t>
            </w:r>
            <w:r w:rsidR="00901B51">
              <w:rPr>
                <w:rFonts w:ascii="Times New Roman" w:hAnsi="Times New Roman" w:cs="Times New Roman"/>
                <w:sz w:val="24"/>
                <w:szCs w:val="24"/>
              </w:rPr>
              <w:t>0</w:t>
            </w:r>
          </w:p>
        </w:tc>
        <w:tc>
          <w:tcPr>
            <w:tcW w:w="8930" w:type="dxa"/>
          </w:tcPr>
          <w:p w:rsidR="007E121A" w:rsidRDefault="007E121A" w:rsidP="00FD6B15">
            <w:pPr>
              <w:jc w:val="both"/>
              <w:rPr>
                <w:rFonts w:ascii="Times New Roman" w:hAnsi="Times New Roman" w:cs="Times New Roman"/>
                <w:sz w:val="24"/>
                <w:szCs w:val="24"/>
              </w:rPr>
            </w:pPr>
            <w:r w:rsidRPr="005F3762">
              <w:rPr>
                <w:rFonts w:ascii="Times New Roman" w:hAnsi="Times New Roman" w:cs="Times New Roman"/>
                <w:sz w:val="24"/>
                <w:szCs w:val="24"/>
              </w:rPr>
              <w:t>Концепция развития систем внутреннего финансового контроля, внутреннего аудита и оценки качества финансового менеджмента в секторе государственного и муниципального управления</w:t>
            </w:r>
          </w:p>
          <w:p w:rsidR="007E121A" w:rsidRPr="00CA714C" w:rsidRDefault="005F6A99" w:rsidP="00901B51">
            <w:pPr>
              <w:jc w:val="both"/>
              <w:rPr>
                <w:rFonts w:ascii="Times New Roman" w:hAnsi="Times New Roman" w:cs="Times New Roman"/>
                <w:b/>
                <w:sz w:val="24"/>
                <w:szCs w:val="24"/>
              </w:rPr>
            </w:pPr>
            <w:r>
              <w:rPr>
                <w:rFonts w:ascii="Times New Roman" w:hAnsi="Times New Roman" w:cs="Times New Roman"/>
                <w:b/>
                <w:sz w:val="24"/>
                <w:szCs w:val="24"/>
              </w:rPr>
              <w:t>Романов Сергей Владимирович,</w:t>
            </w:r>
            <w:r w:rsidRPr="00E1227C">
              <w:rPr>
                <w:rFonts w:ascii="Times New Roman" w:hAnsi="Times New Roman" w:cs="Times New Roman"/>
                <w:sz w:val="24"/>
                <w:szCs w:val="24"/>
              </w:rPr>
              <w:t xml:space="preserve"> </w:t>
            </w:r>
            <w:r>
              <w:rPr>
                <w:rFonts w:ascii="Times New Roman" w:hAnsi="Times New Roman" w:cs="Times New Roman"/>
                <w:sz w:val="24"/>
                <w:szCs w:val="24"/>
              </w:rPr>
              <w:t>Директор</w:t>
            </w:r>
            <w:r w:rsidRPr="00EC7C91">
              <w:rPr>
                <w:rFonts w:ascii="Times New Roman" w:hAnsi="Times New Roman" w:cs="Times New Roman"/>
                <w:sz w:val="24"/>
                <w:szCs w:val="24"/>
              </w:rPr>
              <w:t xml:space="preserve"> Департамента бюджетной методологии и финансовой отчетности в государственном секторе Минфина России</w:t>
            </w:r>
          </w:p>
        </w:tc>
      </w:tr>
      <w:tr w:rsidR="009B7B0A" w:rsidRPr="005F3762" w:rsidTr="00931EAD">
        <w:tc>
          <w:tcPr>
            <w:tcW w:w="1526" w:type="dxa"/>
          </w:tcPr>
          <w:p w:rsidR="009B7B0A" w:rsidRPr="005F3762" w:rsidRDefault="009B7B0A" w:rsidP="009E7F92">
            <w:pPr>
              <w:ind w:right="-108"/>
              <w:rPr>
                <w:rFonts w:ascii="Times New Roman" w:hAnsi="Times New Roman" w:cs="Times New Roman"/>
                <w:sz w:val="24"/>
                <w:szCs w:val="24"/>
              </w:rPr>
            </w:pPr>
            <w:r>
              <w:rPr>
                <w:rFonts w:ascii="Times New Roman" w:hAnsi="Times New Roman" w:cs="Times New Roman"/>
                <w:sz w:val="24"/>
                <w:szCs w:val="24"/>
              </w:rPr>
              <w:t>10.</w:t>
            </w:r>
            <w:r w:rsidR="005F6A99">
              <w:rPr>
                <w:rFonts w:ascii="Times New Roman" w:hAnsi="Times New Roman" w:cs="Times New Roman"/>
                <w:sz w:val="24"/>
                <w:szCs w:val="24"/>
                <w:lang w:val="en-US"/>
              </w:rPr>
              <w:t>5</w:t>
            </w:r>
            <w:r w:rsidR="009E7F92">
              <w:rPr>
                <w:rFonts w:ascii="Times New Roman" w:hAnsi="Times New Roman" w:cs="Times New Roman"/>
                <w:sz w:val="24"/>
                <w:szCs w:val="24"/>
              </w:rPr>
              <w:t xml:space="preserve">0 </w:t>
            </w:r>
            <w:r w:rsidR="009E7F92" w:rsidRPr="005F3762">
              <w:rPr>
                <w:rFonts w:ascii="Times New Roman" w:hAnsi="Times New Roman" w:cs="Times New Roman"/>
                <w:sz w:val="24"/>
                <w:szCs w:val="24"/>
              </w:rPr>
              <w:t>–</w:t>
            </w:r>
            <w:r w:rsidR="009E7F92">
              <w:rPr>
                <w:rFonts w:ascii="Times New Roman" w:hAnsi="Times New Roman" w:cs="Times New Roman"/>
                <w:sz w:val="24"/>
                <w:szCs w:val="24"/>
              </w:rPr>
              <w:t xml:space="preserve"> </w:t>
            </w:r>
            <w:r>
              <w:rPr>
                <w:rFonts w:ascii="Times New Roman" w:hAnsi="Times New Roman" w:cs="Times New Roman"/>
                <w:sz w:val="24"/>
                <w:szCs w:val="24"/>
              </w:rPr>
              <w:t>1</w:t>
            </w:r>
            <w:proofErr w:type="spellStart"/>
            <w:r w:rsidR="005F6A99">
              <w:rPr>
                <w:rFonts w:ascii="Times New Roman" w:hAnsi="Times New Roman" w:cs="Times New Roman"/>
                <w:sz w:val="24"/>
                <w:szCs w:val="24"/>
                <w:lang w:val="en-US"/>
              </w:rPr>
              <w:t>1</w:t>
            </w:r>
            <w:proofErr w:type="spellEnd"/>
            <w:r>
              <w:rPr>
                <w:rFonts w:ascii="Times New Roman" w:hAnsi="Times New Roman" w:cs="Times New Roman"/>
                <w:sz w:val="24"/>
                <w:szCs w:val="24"/>
              </w:rPr>
              <w:t>.</w:t>
            </w:r>
            <w:r w:rsidR="005F6A99">
              <w:rPr>
                <w:rFonts w:ascii="Times New Roman" w:hAnsi="Times New Roman" w:cs="Times New Roman"/>
                <w:sz w:val="24"/>
                <w:szCs w:val="24"/>
                <w:lang w:val="en-US"/>
              </w:rPr>
              <w:t>0</w:t>
            </w:r>
            <w:proofErr w:type="spellStart"/>
            <w:r>
              <w:rPr>
                <w:rFonts w:ascii="Times New Roman" w:hAnsi="Times New Roman" w:cs="Times New Roman"/>
                <w:sz w:val="24"/>
                <w:szCs w:val="24"/>
              </w:rPr>
              <w:t>0</w:t>
            </w:r>
            <w:proofErr w:type="spellEnd"/>
          </w:p>
        </w:tc>
        <w:tc>
          <w:tcPr>
            <w:tcW w:w="8930" w:type="dxa"/>
          </w:tcPr>
          <w:p w:rsidR="009B7B0A" w:rsidRPr="005F3762" w:rsidRDefault="009B7B0A" w:rsidP="00FD6B15">
            <w:pPr>
              <w:jc w:val="both"/>
              <w:rPr>
                <w:rFonts w:ascii="Times New Roman" w:hAnsi="Times New Roman" w:cs="Times New Roman"/>
                <w:sz w:val="24"/>
                <w:szCs w:val="24"/>
              </w:rPr>
            </w:pPr>
            <w:r w:rsidRPr="005F3762">
              <w:rPr>
                <w:rFonts w:ascii="Times New Roman" w:hAnsi="Times New Roman" w:cs="Times New Roman"/>
                <w:sz w:val="24"/>
                <w:szCs w:val="24"/>
              </w:rPr>
              <w:t>Ответы на вопросы</w:t>
            </w:r>
          </w:p>
        </w:tc>
      </w:tr>
      <w:tr w:rsidR="007E121A" w:rsidRPr="005F3762" w:rsidTr="00931EAD">
        <w:tc>
          <w:tcPr>
            <w:tcW w:w="1526" w:type="dxa"/>
          </w:tcPr>
          <w:p w:rsidR="007E121A" w:rsidRPr="005F3762" w:rsidRDefault="005F6A99" w:rsidP="005F6A99">
            <w:pPr>
              <w:ind w:right="-108"/>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lang w:val="en-US"/>
              </w:rPr>
              <w:t>1</w:t>
            </w:r>
            <w:proofErr w:type="spellEnd"/>
            <w:r>
              <w:rPr>
                <w:rFonts w:ascii="Times New Roman" w:hAnsi="Times New Roman" w:cs="Times New Roman"/>
                <w:sz w:val="24"/>
                <w:szCs w:val="24"/>
              </w:rPr>
              <w:t>.</w:t>
            </w:r>
            <w:r>
              <w:rPr>
                <w:rFonts w:ascii="Times New Roman" w:hAnsi="Times New Roman" w:cs="Times New Roman"/>
                <w:sz w:val="24"/>
                <w:szCs w:val="24"/>
                <w:lang w:val="en-US"/>
              </w:rPr>
              <w:t>0</w:t>
            </w:r>
            <w:proofErr w:type="spellStart"/>
            <w:r>
              <w:rPr>
                <w:rFonts w:ascii="Times New Roman" w:hAnsi="Times New Roman" w:cs="Times New Roman"/>
                <w:sz w:val="24"/>
                <w:szCs w:val="24"/>
              </w:rPr>
              <w:t>0</w:t>
            </w:r>
            <w:proofErr w:type="spellEnd"/>
            <w:r>
              <w:rPr>
                <w:rFonts w:ascii="Times New Roman" w:hAnsi="Times New Roman" w:cs="Times New Roman"/>
                <w:sz w:val="24"/>
                <w:szCs w:val="24"/>
                <w:lang w:val="en-US"/>
              </w:rPr>
              <w:t xml:space="preserve"> </w:t>
            </w:r>
            <w:r w:rsidR="007E121A" w:rsidRPr="005F3762">
              <w:rPr>
                <w:rFonts w:ascii="Times New Roman" w:hAnsi="Times New Roman" w:cs="Times New Roman"/>
                <w:sz w:val="24"/>
                <w:szCs w:val="24"/>
              </w:rPr>
              <w:t>– 1</w:t>
            </w:r>
            <w:r>
              <w:rPr>
                <w:rFonts w:ascii="Times New Roman" w:hAnsi="Times New Roman" w:cs="Times New Roman"/>
                <w:sz w:val="24"/>
                <w:szCs w:val="24"/>
              </w:rPr>
              <w:t>2</w:t>
            </w:r>
            <w:r w:rsidR="007E121A" w:rsidRPr="005F3762">
              <w:rPr>
                <w:rFonts w:ascii="Times New Roman" w:hAnsi="Times New Roman" w:cs="Times New Roman"/>
                <w:sz w:val="24"/>
                <w:szCs w:val="24"/>
              </w:rPr>
              <w:t>.</w:t>
            </w:r>
            <w:r>
              <w:rPr>
                <w:rFonts w:ascii="Times New Roman" w:hAnsi="Times New Roman" w:cs="Times New Roman"/>
                <w:sz w:val="24"/>
                <w:szCs w:val="24"/>
              </w:rPr>
              <w:t>0</w:t>
            </w:r>
            <w:r w:rsidR="009B7B0A">
              <w:rPr>
                <w:rFonts w:ascii="Times New Roman" w:hAnsi="Times New Roman" w:cs="Times New Roman"/>
                <w:sz w:val="24"/>
                <w:szCs w:val="24"/>
              </w:rPr>
              <w:t>0</w:t>
            </w:r>
          </w:p>
        </w:tc>
        <w:tc>
          <w:tcPr>
            <w:tcW w:w="8930" w:type="dxa"/>
          </w:tcPr>
          <w:p w:rsidR="007E121A" w:rsidRDefault="007E121A" w:rsidP="00FD6B15">
            <w:pPr>
              <w:jc w:val="both"/>
              <w:rPr>
                <w:rFonts w:ascii="Times New Roman" w:hAnsi="Times New Roman" w:cs="Times New Roman"/>
                <w:sz w:val="24"/>
                <w:szCs w:val="24"/>
              </w:rPr>
            </w:pPr>
            <w:r w:rsidRPr="005F3762">
              <w:rPr>
                <w:rFonts w:ascii="Times New Roman" w:hAnsi="Times New Roman" w:cs="Times New Roman"/>
                <w:sz w:val="24"/>
                <w:szCs w:val="24"/>
              </w:rPr>
              <w:t>Методические рекомендации по организации системы управления рисками и внутреннег</w:t>
            </w:r>
            <w:r w:rsidR="00F45DE3">
              <w:rPr>
                <w:rFonts w:ascii="Times New Roman" w:hAnsi="Times New Roman" w:cs="Times New Roman"/>
                <w:sz w:val="24"/>
                <w:szCs w:val="24"/>
              </w:rPr>
              <w:t>о контроля</w:t>
            </w:r>
          </w:p>
          <w:p w:rsidR="007E121A" w:rsidRPr="00CA714C" w:rsidRDefault="007747A2" w:rsidP="00FD6B15">
            <w:pPr>
              <w:jc w:val="both"/>
              <w:rPr>
                <w:rFonts w:ascii="Times New Roman" w:hAnsi="Times New Roman" w:cs="Times New Roman"/>
                <w:sz w:val="24"/>
                <w:szCs w:val="24"/>
              </w:rPr>
            </w:pPr>
            <w:r w:rsidRPr="00866F50">
              <w:rPr>
                <w:rFonts w:ascii="Times New Roman" w:hAnsi="Times New Roman" w:cs="Times New Roman"/>
                <w:b/>
                <w:sz w:val="24"/>
                <w:szCs w:val="24"/>
              </w:rPr>
              <w:t xml:space="preserve">Михеев Владимир Васильевич, </w:t>
            </w:r>
            <w:r w:rsidR="003515F2">
              <w:rPr>
                <w:rFonts w:ascii="Times New Roman" w:hAnsi="Times New Roman" w:cs="Times New Roman"/>
                <w:sz w:val="24"/>
                <w:szCs w:val="24"/>
              </w:rPr>
              <w:t>С</w:t>
            </w:r>
            <w:r w:rsidRPr="00866F50">
              <w:rPr>
                <w:rFonts w:ascii="Times New Roman" w:hAnsi="Times New Roman" w:cs="Times New Roman"/>
                <w:sz w:val="24"/>
                <w:szCs w:val="24"/>
              </w:rPr>
              <w:t>тарший консультант Проекта по вопросам методо</w:t>
            </w:r>
            <w:r w:rsidR="00CA714C">
              <w:rPr>
                <w:rFonts w:ascii="Times New Roman" w:hAnsi="Times New Roman" w:cs="Times New Roman"/>
                <w:sz w:val="24"/>
                <w:szCs w:val="24"/>
              </w:rPr>
              <w:t xml:space="preserve">логии финансового менеджмента, </w:t>
            </w:r>
            <w:r w:rsidRPr="00866F50">
              <w:rPr>
                <w:rFonts w:ascii="Times New Roman" w:hAnsi="Times New Roman" w:cs="Times New Roman"/>
                <w:sz w:val="24"/>
                <w:szCs w:val="24"/>
              </w:rPr>
              <w:t>Центр исследования бюджетных отношений</w:t>
            </w:r>
          </w:p>
        </w:tc>
      </w:tr>
      <w:tr w:rsidR="009B7B0A" w:rsidRPr="005F3762" w:rsidTr="00931EAD">
        <w:tc>
          <w:tcPr>
            <w:tcW w:w="1526" w:type="dxa"/>
          </w:tcPr>
          <w:p w:rsidR="009B7B0A" w:rsidRPr="005F3762" w:rsidRDefault="009B7B0A" w:rsidP="005F6A99">
            <w:pPr>
              <w:ind w:right="-108"/>
              <w:rPr>
                <w:rFonts w:ascii="Times New Roman" w:hAnsi="Times New Roman" w:cs="Times New Roman"/>
                <w:sz w:val="24"/>
                <w:szCs w:val="24"/>
              </w:rPr>
            </w:pPr>
            <w:r>
              <w:rPr>
                <w:rFonts w:ascii="Times New Roman" w:hAnsi="Times New Roman" w:cs="Times New Roman"/>
                <w:sz w:val="24"/>
                <w:szCs w:val="24"/>
              </w:rPr>
              <w:t>1</w:t>
            </w:r>
            <w:r w:rsidR="005F6A99">
              <w:rPr>
                <w:rFonts w:ascii="Times New Roman" w:hAnsi="Times New Roman" w:cs="Times New Roman"/>
                <w:sz w:val="24"/>
                <w:szCs w:val="24"/>
              </w:rPr>
              <w:t>2.0</w:t>
            </w:r>
            <w:r>
              <w:rPr>
                <w:rFonts w:ascii="Times New Roman" w:hAnsi="Times New Roman" w:cs="Times New Roman"/>
                <w:sz w:val="24"/>
                <w:szCs w:val="24"/>
              </w:rPr>
              <w:t xml:space="preserve">0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12.</w:t>
            </w:r>
            <w:r w:rsidR="005F6A99">
              <w:rPr>
                <w:rFonts w:ascii="Times New Roman" w:hAnsi="Times New Roman" w:cs="Times New Roman"/>
                <w:sz w:val="24"/>
                <w:szCs w:val="24"/>
              </w:rPr>
              <w:t>10</w:t>
            </w:r>
          </w:p>
        </w:tc>
        <w:tc>
          <w:tcPr>
            <w:tcW w:w="8930" w:type="dxa"/>
          </w:tcPr>
          <w:p w:rsidR="009B7B0A" w:rsidRPr="005F3762" w:rsidRDefault="009B7B0A" w:rsidP="00AF4FA8">
            <w:pPr>
              <w:jc w:val="both"/>
              <w:rPr>
                <w:rFonts w:ascii="Times New Roman" w:hAnsi="Times New Roman" w:cs="Times New Roman"/>
                <w:sz w:val="24"/>
                <w:szCs w:val="24"/>
              </w:rPr>
            </w:pPr>
            <w:r w:rsidRPr="005F3762">
              <w:rPr>
                <w:rFonts w:ascii="Times New Roman" w:hAnsi="Times New Roman" w:cs="Times New Roman"/>
                <w:sz w:val="24"/>
                <w:szCs w:val="24"/>
              </w:rPr>
              <w:t>Ответы на вопросы</w:t>
            </w:r>
          </w:p>
        </w:tc>
      </w:tr>
      <w:tr w:rsidR="009B7B0A" w:rsidRPr="005F3762" w:rsidTr="00931EAD">
        <w:tc>
          <w:tcPr>
            <w:tcW w:w="1526" w:type="dxa"/>
          </w:tcPr>
          <w:p w:rsidR="009B7B0A" w:rsidRPr="005F3762" w:rsidRDefault="009B7B0A" w:rsidP="005F6A99">
            <w:pPr>
              <w:ind w:right="-108"/>
              <w:rPr>
                <w:rFonts w:ascii="Times New Roman" w:hAnsi="Times New Roman" w:cs="Times New Roman"/>
                <w:sz w:val="24"/>
                <w:szCs w:val="24"/>
              </w:rPr>
            </w:pPr>
            <w:r w:rsidRPr="005F3762">
              <w:rPr>
                <w:rFonts w:ascii="Times New Roman" w:hAnsi="Times New Roman" w:cs="Times New Roman"/>
                <w:sz w:val="24"/>
                <w:szCs w:val="24"/>
              </w:rPr>
              <w:t>1</w:t>
            </w:r>
            <w:r>
              <w:rPr>
                <w:rFonts w:ascii="Times New Roman" w:hAnsi="Times New Roman" w:cs="Times New Roman"/>
                <w:sz w:val="24"/>
                <w:szCs w:val="24"/>
              </w:rPr>
              <w:t>2</w:t>
            </w:r>
            <w:r w:rsidRPr="005F3762">
              <w:rPr>
                <w:rFonts w:ascii="Times New Roman" w:hAnsi="Times New Roman" w:cs="Times New Roman"/>
                <w:sz w:val="24"/>
                <w:szCs w:val="24"/>
              </w:rPr>
              <w:t>.</w:t>
            </w:r>
            <w:r w:rsidR="005F6A99">
              <w:rPr>
                <w:rFonts w:ascii="Times New Roman" w:hAnsi="Times New Roman" w:cs="Times New Roman"/>
                <w:sz w:val="24"/>
                <w:szCs w:val="24"/>
              </w:rPr>
              <w:t>1</w:t>
            </w:r>
            <w:r w:rsidRPr="005F3762">
              <w:rPr>
                <w:rFonts w:ascii="Times New Roman" w:hAnsi="Times New Roman" w:cs="Times New Roman"/>
                <w:sz w:val="24"/>
                <w:szCs w:val="24"/>
              </w:rPr>
              <w:t>0</w:t>
            </w:r>
            <w:r>
              <w:rPr>
                <w:rFonts w:ascii="Times New Roman" w:hAnsi="Times New Roman" w:cs="Times New Roman"/>
                <w:sz w:val="24"/>
                <w:szCs w:val="24"/>
              </w:rPr>
              <w:t xml:space="preserve"> </w:t>
            </w:r>
            <w:r w:rsidRPr="005F3762">
              <w:rPr>
                <w:rFonts w:ascii="Times New Roman" w:hAnsi="Times New Roman" w:cs="Times New Roman"/>
                <w:sz w:val="24"/>
                <w:szCs w:val="24"/>
              </w:rPr>
              <w:t>–</w:t>
            </w:r>
            <w:r>
              <w:rPr>
                <w:rFonts w:ascii="Times New Roman" w:hAnsi="Times New Roman" w:cs="Times New Roman"/>
                <w:sz w:val="24"/>
                <w:szCs w:val="24"/>
              </w:rPr>
              <w:t xml:space="preserve"> </w:t>
            </w:r>
            <w:r w:rsidRPr="005F3762">
              <w:rPr>
                <w:rFonts w:ascii="Times New Roman" w:hAnsi="Times New Roman" w:cs="Times New Roman"/>
                <w:sz w:val="24"/>
                <w:szCs w:val="24"/>
              </w:rPr>
              <w:t>1</w:t>
            </w:r>
            <w:r>
              <w:rPr>
                <w:rFonts w:ascii="Times New Roman" w:hAnsi="Times New Roman" w:cs="Times New Roman"/>
                <w:sz w:val="24"/>
                <w:szCs w:val="24"/>
              </w:rPr>
              <w:t>2</w:t>
            </w:r>
            <w:r w:rsidRPr="005F3762">
              <w:rPr>
                <w:rFonts w:ascii="Times New Roman" w:hAnsi="Times New Roman" w:cs="Times New Roman"/>
                <w:sz w:val="24"/>
                <w:szCs w:val="24"/>
              </w:rPr>
              <w:t>.</w:t>
            </w:r>
            <w:r w:rsidR="005F6A99">
              <w:rPr>
                <w:rFonts w:ascii="Times New Roman" w:hAnsi="Times New Roman" w:cs="Times New Roman"/>
                <w:sz w:val="24"/>
                <w:szCs w:val="24"/>
              </w:rPr>
              <w:t>3</w:t>
            </w:r>
            <w:r w:rsidRPr="005F3762">
              <w:rPr>
                <w:rFonts w:ascii="Times New Roman" w:hAnsi="Times New Roman" w:cs="Times New Roman"/>
                <w:sz w:val="24"/>
                <w:szCs w:val="24"/>
              </w:rPr>
              <w:t>0</w:t>
            </w:r>
          </w:p>
        </w:tc>
        <w:tc>
          <w:tcPr>
            <w:tcW w:w="8930" w:type="dxa"/>
          </w:tcPr>
          <w:p w:rsidR="009B7B0A" w:rsidRPr="005F3762" w:rsidRDefault="009B7B0A" w:rsidP="00AF4FA8">
            <w:pPr>
              <w:jc w:val="both"/>
              <w:rPr>
                <w:rFonts w:ascii="Times New Roman" w:hAnsi="Times New Roman" w:cs="Times New Roman"/>
                <w:sz w:val="24"/>
                <w:szCs w:val="24"/>
              </w:rPr>
            </w:pPr>
            <w:r w:rsidRPr="005F3762">
              <w:rPr>
                <w:rFonts w:ascii="Times New Roman" w:hAnsi="Times New Roman" w:cs="Times New Roman"/>
                <w:sz w:val="24"/>
                <w:szCs w:val="24"/>
              </w:rPr>
              <w:t>Кофе-брейк</w:t>
            </w:r>
          </w:p>
        </w:tc>
      </w:tr>
      <w:tr w:rsidR="002C35D2" w:rsidRPr="005F3762" w:rsidTr="00931EAD">
        <w:tc>
          <w:tcPr>
            <w:tcW w:w="1526" w:type="dxa"/>
          </w:tcPr>
          <w:p w:rsidR="002C35D2" w:rsidRPr="005F3762" w:rsidRDefault="002C35D2" w:rsidP="005F6A99">
            <w:pPr>
              <w:ind w:right="-108"/>
              <w:rPr>
                <w:rFonts w:ascii="Times New Roman" w:hAnsi="Times New Roman" w:cs="Times New Roman"/>
                <w:sz w:val="24"/>
                <w:szCs w:val="24"/>
              </w:rPr>
            </w:pPr>
            <w:r>
              <w:rPr>
                <w:rFonts w:ascii="Times New Roman" w:hAnsi="Times New Roman" w:cs="Times New Roman"/>
                <w:sz w:val="24"/>
                <w:szCs w:val="24"/>
              </w:rPr>
              <w:t>1</w:t>
            </w:r>
            <w:r w:rsidR="009B7B0A">
              <w:rPr>
                <w:rFonts w:ascii="Times New Roman" w:hAnsi="Times New Roman" w:cs="Times New Roman"/>
                <w:sz w:val="24"/>
                <w:szCs w:val="24"/>
              </w:rPr>
              <w:t>2</w:t>
            </w:r>
            <w:r>
              <w:rPr>
                <w:rFonts w:ascii="Times New Roman" w:hAnsi="Times New Roman" w:cs="Times New Roman"/>
                <w:sz w:val="24"/>
                <w:szCs w:val="24"/>
              </w:rPr>
              <w:t>.</w:t>
            </w:r>
            <w:r w:rsidR="005F6A99">
              <w:rPr>
                <w:rFonts w:ascii="Times New Roman" w:hAnsi="Times New Roman" w:cs="Times New Roman"/>
                <w:sz w:val="24"/>
                <w:szCs w:val="24"/>
              </w:rPr>
              <w:t>3</w:t>
            </w:r>
            <w:r w:rsidR="00901B51">
              <w:rPr>
                <w:rFonts w:ascii="Times New Roman" w:hAnsi="Times New Roman" w:cs="Times New Roman"/>
                <w:sz w:val="24"/>
                <w:szCs w:val="24"/>
              </w:rPr>
              <w:t>0</w:t>
            </w:r>
            <w:r w:rsidR="009E7F92">
              <w:rPr>
                <w:rFonts w:ascii="Times New Roman" w:hAnsi="Times New Roman" w:cs="Times New Roman"/>
                <w:sz w:val="24"/>
                <w:szCs w:val="24"/>
              </w:rPr>
              <w:t xml:space="preserve">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w:t>
            </w:r>
            <w:r w:rsidR="009B7B0A">
              <w:rPr>
                <w:rFonts w:ascii="Times New Roman" w:hAnsi="Times New Roman" w:cs="Times New Roman"/>
                <w:sz w:val="24"/>
                <w:szCs w:val="24"/>
              </w:rPr>
              <w:t>3</w:t>
            </w:r>
            <w:r>
              <w:rPr>
                <w:rFonts w:ascii="Times New Roman" w:hAnsi="Times New Roman" w:cs="Times New Roman"/>
                <w:sz w:val="24"/>
                <w:szCs w:val="24"/>
              </w:rPr>
              <w:t>.</w:t>
            </w:r>
            <w:r w:rsidR="005F6A99">
              <w:rPr>
                <w:rFonts w:ascii="Times New Roman" w:hAnsi="Times New Roman" w:cs="Times New Roman"/>
                <w:sz w:val="24"/>
                <w:szCs w:val="24"/>
              </w:rPr>
              <w:t>3</w:t>
            </w:r>
            <w:r>
              <w:rPr>
                <w:rFonts w:ascii="Times New Roman" w:hAnsi="Times New Roman" w:cs="Times New Roman"/>
                <w:sz w:val="24"/>
                <w:szCs w:val="24"/>
              </w:rPr>
              <w:t>0</w:t>
            </w:r>
          </w:p>
        </w:tc>
        <w:tc>
          <w:tcPr>
            <w:tcW w:w="8930" w:type="dxa"/>
          </w:tcPr>
          <w:p w:rsidR="002C35D2" w:rsidRDefault="002C35D2" w:rsidP="002C35D2">
            <w:pPr>
              <w:jc w:val="both"/>
              <w:rPr>
                <w:rFonts w:ascii="Times New Roman" w:hAnsi="Times New Roman" w:cs="Times New Roman"/>
                <w:sz w:val="24"/>
                <w:szCs w:val="24"/>
              </w:rPr>
            </w:pPr>
            <w:r w:rsidRPr="005F3762">
              <w:rPr>
                <w:rFonts w:ascii="Times New Roman" w:hAnsi="Times New Roman" w:cs="Times New Roman"/>
                <w:sz w:val="24"/>
                <w:szCs w:val="24"/>
              </w:rPr>
              <w:t>Методические рекомендации по</w:t>
            </w:r>
            <w:r>
              <w:rPr>
                <w:rFonts w:ascii="Times New Roman" w:hAnsi="Times New Roman" w:cs="Times New Roman"/>
                <w:sz w:val="24"/>
                <w:szCs w:val="24"/>
              </w:rPr>
              <w:t xml:space="preserve"> организации внутреннего аудита</w:t>
            </w:r>
          </w:p>
          <w:p w:rsidR="002C35D2" w:rsidRPr="005F3762" w:rsidRDefault="002C35D2" w:rsidP="002C35D2">
            <w:pPr>
              <w:jc w:val="both"/>
              <w:rPr>
                <w:rFonts w:ascii="Times New Roman" w:hAnsi="Times New Roman" w:cs="Times New Roman"/>
                <w:sz w:val="24"/>
                <w:szCs w:val="24"/>
              </w:rPr>
            </w:pPr>
            <w:r w:rsidRPr="00815660">
              <w:rPr>
                <w:rFonts w:ascii="Times New Roman" w:hAnsi="Times New Roman" w:cs="Times New Roman"/>
                <w:b/>
                <w:sz w:val="24"/>
                <w:szCs w:val="24"/>
              </w:rPr>
              <w:t>Рахманова Ирина Игоревна,</w:t>
            </w:r>
            <w:r w:rsidRPr="008B3D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8B3D77">
              <w:rPr>
                <w:rFonts w:ascii="Times New Roman" w:eastAsia="Times New Roman" w:hAnsi="Times New Roman" w:cs="Times New Roman"/>
                <w:sz w:val="24"/>
                <w:szCs w:val="24"/>
                <w:lang w:eastAsia="ru-RU"/>
              </w:rPr>
              <w:t xml:space="preserve">онсультант Проекта по вопросам методологии внутреннего </w:t>
            </w:r>
            <w:r>
              <w:rPr>
                <w:rFonts w:ascii="Times New Roman" w:eastAsia="Times New Roman" w:hAnsi="Times New Roman" w:cs="Times New Roman"/>
                <w:sz w:val="24"/>
                <w:szCs w:val="24"/>
                <w:lang w:eastAsia="ru-RU"/>
              </w:rPr>
              <w:t xml:space="preserve">контроля и внутреннего аудита, </w:t>
            </w:r>
            <w:r w:rsidRPr="008B3D77">
              <w:rPr>
                <w:rFonts w:ascii="Times New Roman" w:eastAsia="Times New Roman" w:hAnsi="Times New Roman" w:cs="Times New Roman"/>
                <w:sz w:val="24"/>
                <w:szCs w:val="24"/>
                <w:lang w:eastAsia="ru-RU"/>
              </w:rPr>
              <w:t>Эрнст энд Янг – оценка и консультационные услуги</w:t>
            </w:r>
          </w:p>
        </w:tc>
      </w:tr>
      <w:tr w:rsidR="009B7B0A" w:rsidRPr="005F3762" w:rsidTr="00931EAD">
        <w:tc>
          <w:tcPr>
            <w:tcW w:w="1526" w:type="dxa"/>
          </w:tcPr>
          <w:p w:rsidR="009B7B0A" w:rsidRPr="005F3762" w:rsidRDefault="009B7B0A" w:rsidP="005F6A99">
            <w:pPr>
              <w:ind w:right="-108"/>
              <w:rPr>
                <w:rFonts w:ascii="Times New Roman" w:hAnsi="Times New Roman" w:cs="Times New Roman"/>
                <w:sz w:val="24"/>
                <w:szCs w:val="24"/>
              </w:rPr>
            </w:pPr>
            <w:r>
              <w:rPr>
                <w:rFonts w:ascii="Times New Roman" w:hAnsi="Times New Roman" w:cs="Times New Roman"/>
                <w:sz w:val="24"/>
                <w:szCs w:val="24"/>
              </w:rPr>
              <w:t>13.</w:t>
            </w:r>
            <w:r w:rsidR="005F6A99">
              <w:rPr>
                <w:rFonts w:ascii="Times New Roman" w:hAnsi="Times New Roman" w:cs="Times New Roman"/>
                <w:sz w:val="24"/>
                <w:szCs w:val="24"/>
              </w:rPr>
              <w:t>3</w:t>
            </w:r>
            <w:r>
              <w:rPr>
                <w:rFonts w:ascii="Times New Roman" w:hAnsi="Times New Roman" w:cs="Times New Roman"/>
                <w:sz w:val="24"/>
                <w:szCs w:val="24"/>
              </w:rPr>
              <w:t xml:space="preserve">0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13.</w:t>
            </w:r>
            <w:r w:rsidR="005F6A99">
              <w:rPr>
                <w:rFonts w:ascii="Times New Roman" w:hAnsi="Times New Roman" w:cs="Times New Roman"/>
                <w:sz w:val="24"/>
                <w:szCs w:val="24"/>
              </w:rPr>
              <w:t>4</w:t>
            </w:r>
            <w:r>
              <w:rPr>
                <w:rFonts w:ascii="Times New Roman" w:hAnsi="Times New Roman" w:cs="Times New Roman"/>
                <w:sz w:val="24"/>
                <w:szCs w:val="24"/>
              </w:rPr>
              <w:t>0</w:t>
            </w:r>
          </w:p>
        </w:tc>
        <w:tc>
          <w:tcPr>
            <w:tcW w:w="8930" w:type="dxa"/>
          </w:tcPr>
          <w:p w:rsidR="009B7B0A" w:rsidRDefault="009B7B0A" w:rsidP="009B7B0A">
            <w:pPr>
              <w:jc w:val="both"/>
              <w:rPr>
                <w:rFonts w:ascii="Times New Roman" w:hAnsi="Times New Roman" w:cs="Times New Roman"/>
                <w:sz w:val="24"/>
                <w:szCs w:val="24"/>
              </w:rPr>
            </w:pPr>
            <w:r w:rsidRPr="005F3762">
              <w:rPr>
                <w:rFonts w:ascii="Times New Roman" w:hAnsi="Times New Roman" w:cs="Times New Roman"/>
                <w:sz w:val="24"/>
                <w:szCs w:val="24"/>
              </w:rPr>
              <w:t>Ответы на вопросы</w:t>
            </w:r>
          </w:p>
        </w:tc>
      </w:tr>
      <w:tr w:rsidR="00EF2FD8" w:rsidRPr="005F3762" w:rsidTr="00931EAD">
        <w:tc>
          <w:tcPr>
            <w:tcW w:w="1526" w:type="dxa"/>
          </w:tcPr>
          <w:p w:rsidR="00EF2FD8" w:rsidRDefault="00EF2FD8" w:rsidP="005F6A99">
            <w:pPr>
              <w:ind w:right="-108"/>
              <w:rPr>
                <w:rFonts w:ascii="Times New Roman" w:hAnsi="Times New Roman" w:cs="Times New Roman"/>
                <w:sz w:val="24"/>
                <w:szCs w:val="24"/>
              </w:rPr>
            </w:pPr>
            <w:r>
              <w:rPr>
                <w:rFonts w:ascii="Times New Roman" w:hAnsi="Times New Roman" w:cs="Times New Roman"/>
                <w:sz w:val="24"/>
                <w:szCs w:val="24"/>
              </w:rPr>
              <w:t>13.</w:t>
            </w:r>
            <w:r w:rsidR="005F6A99">
              <w:rPr>
                <w:rFonts w:ascii="Times New Roman" w:hAnsi="Times New Roman" w:cs="Times New Roman"/>
                <w:sz w:val="24"/>
                <w:szCs w:val="24"/>
              </w:rPr>
              <w:t>4</w:t>
            </w:r>
            <w:r>
              <w:rPr>
                <w:rFonts w:ascii="Times New Roman" w:hAnsi="Times New Roman" w:cs="Times New Roman"/>
                <w:sz w:val="24"/>
                <w:szCs w:val="24"/>
              </w:rPr>
              <w:t xml:space="preserve">0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w:t>
            </w:r>
            <w:r w:rsidR="005F6A99">
              <w:rPr>
                <w:rFonts w:ascii="Times New Roman" w:hAnsi="Times New Roman" w:cs="Times New Roman"/>
                <w:sz w:val="24"/>
                <w:szCs w:val="24"/>
              </w:rPr>
              <w:t>4</w:t>
            </w:r>
            <w:r>
              <w:rPr>
                <w:rFonts w:ascii="Times New Roman" w:hAnsi="Times New Roman" w:cs="Times New Roman"/>
                <w:sz w:val="24"/>
                <w:szCs w:val="24"/>
              </w:rPr>
              <w:t>.</w:t>
            </w:r>
            <w:r w:rsidR="005F6A99">
              <w:rPr>
                <w:rFonts w:ascii="Times New Roman" w:hAnsi="Times New Roman" w:cs="Times New Roman"/>
                <w:sz w:val="24"/>
                <w:szCs w:val="24"/>
              </w:rPr>
              <w:t>0</w:t>
            </w:r>
            <w:r>
              <w:rPr>
                <w:rFonts w:ascii="Times New Roman" w:hAnsi="Times New Roman" w:cs="Times New Roman"/>
                <w:sz w:val="24"/>
                <w:szCs w:val="24"/>
              </w:rPr>
              <w:t>0</w:t>
            </w:r>
          </w:p>
        </w:tc>
        <w:tc>
          <w:tcPr>
            <w:tcW w:w="8930" w:type="dxa"/>
          </w:tcPr>
          <w:p w:rsidR="00EF2FD8" w:rsidRPr="003C0624" w:rsidRDefault="00EF2FD8" w:rsidP="00AF4FA8">
            <w:pPr>
              <w:jc w:val="both"/>
              <w:rPr>
                <w:rFonts w:ascii="Times New Roman" w:hAnsi="Times New Roman" w:cs="Times New Roman"/>
                <w:sz w:val="24"/>
                <w:szCs w:val="24"/>
              </w:rPr>
            </w:pPr>
            <w:r w:rsidRPr="005F3762">
              <w:rPr>
                <w:rFonts w:ascii="Times New Roman" w:hAnsi="Times New Roman" w:cs="Times New Roman"/>
                <w:sz w:val="24"/>
                <w:szCs w:val="24"/>
              </w:rPr>
              <w:t xml:space="preserve">Результаты диагностики текущего состояния систем управления рисками, внутреннего контроля и внутреннего аудита </w:t>
            </w:r>
            <w:r w:rsidR="00401972">
              <w:rPr>
                <w:rFonts w:ascii="Times New Roman" w:hAnsi="Times New Roman" w:cs="Times New Roman"/>
                <w:sz w:val="24"/>
                <w:szCs w:val="24"/>
              </w:rPr>
              <w:t xml:space="preserve">в </w:t>
            </w:r>
            <w:r>
              <w:rPr>
                <w:rFonts w:ascii="Times New Roman" w:hAnsi="Times New Roman" w:cs="Times New Roman"/>
                <w:sz w:val="24"/>
                <w:szCs w:val="24"/>
              </w:rPr>
              <w:t>5 федеральных органах исполнительной власти, трех органах исполнительной власти субъектов Российской Федерации</w:t>
            </w:r>
            <w:r w:rsidR="00401972">
              <w:rPr>
                <w:rFonts w:ascii="Times New Roman" w:hAnsi="Times New Roman" w:cs="Times New Roman"/>
                <w:sz w:val="24"/>
                <w:szCs w:val="24"/>
              </w:rPr>
              <w:t xml:space="preserve"> и</w:t>
            </w:r>
            <w:r>
              <w:rPr>
                <w:rFonts w:ascii="Times New Roman" w:hAnsi="Times New Roman" w:cs="Times New Roman"/>
                <w:sz w:val="24"/>
                <w:szCs w:val="24"/>
              </w:rPr>
              <w:t xml:space="preserve"> трех органах местного самоуправления.</w:t>
            </w:r>
          </w:p>
          <w:p w:rsidR="00EF2FD8" w:rsidRPr="005F3762" w:rsidRDefault="00EF2FD8" w:rsidP="00AF4FA8">
            <w:pPr>
              <w:jc w:val="both"/>
              <w:rPr>
                <w:rFonts w:ascii="Times New Roman" w:hAnsi="Times New Roman" w:cs="Times New Roman"/>
                <w:sz w:val="24"/>
                <w:szCs w:val="24"/>
              </w:rPr>
            </w:pPr>
            <w:proofErr w:type="spellStart"/>
            <w:r w:rsidRPr="00593310">
              <w:rPr>
                <w:rFonts w:ascii="Times New Roman" w:eastAsia="Times New Roman" w:hAnsi="Times New Roman" w:cs="Times New Roman"/>
                <w:b/>
                <w:sz w:val="24"/>
                <w:szCs w:val="24"/>
                <w:lang w:eastAsia="ru-RU"/>
              </w:rPr>
              <w:t>Евич</w:t>
            </w:r>
            <w:proofErr w:type="spellEnd"/>
            <w:r w:rsidRPr="00593310">
              <w:rPr>
                <w:rFonts w:ascii="Times New Roman" w:eastAsia="Times New Roman" w:hAnsi="Times New Roman" w:cs="Times New Roman"/>
                <w:b/>
                <w:sz w:val="24"/>
                <w:szCs w:val="24"/>
                <w:lang w:eastAsia="ru-RU"/>
              </w:rPr>
              <w:t xml:space="preserve"> Александр Иванович</w:t>
            </w:r>
            <w:r>
              <w:rPr>
                <w:rFonts w:ascii="Times New Roman" w:eastAsia="Times New Roman" w:hAnsi="Times New Roman" w:cs="Times New Roman"/>
                <w:b/>
                <w:sz w:val="24"/>
                <w:szCs w:val="24"/>
                <w:lang w:eastAsia="ru-RU"/>
              </w:rPr>
              <w:t>,</w:t>
            </w:r>
            <w:r w:rsidRPr="005F3762">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Эксперт Проекта,</w:t>
            </w:r>
            <w:r>
              <w:rPr>
                <w:rFonts w:ascii="Times New Roman" w:hAnsi="Times New Roman" w:cs="Times New Roman"/>
                <w:sz w:val="24"/>
                <w:szCs w:val="24"/>
              </w:rPr>
              <w:t xml:space="preserve"> </w:t>
            </w:r>
            <w:r w:rsidRPr="00866F50">
              <w:rPr>
                <w:rFonts w:ascii="Times New Roman" w:hAnsi="Times New Roman" w:cs="Times New Roman"/>
                <w:sz w:val="24"/>
                <w:szCs w:val="24"/>
              </w:rPr>
              <w:t>Центр исследования бюджетных отношений</w:t>
            </w:r>
          </w:p>
        </w:tc>
      </w:tr>
      <w:tr w:rsidR="009B7B0A" w:rsidRPr="005F3762" w:rsidTr="00931EAD">
        <w:tc>
          <w:tcPr>
            <w:tcW w:w="1526" w:type="dxa"/>
          </w:tcPr>
          <w:p w:rsidR="009B7B0A" w:rsidRPr="005F3762" w:rsidRDefault="009B7B0A" w:rsidP="005F6A99">
            <w:pPr>
              <w:ind w:right="-108"/>
              <w:rPr>
                <w:rFonts w:ascii="Times New Roman" w:hAnsi="Times New Roman" w:cs="Times New Roman"/>
                <w:sz w:val="24"/>
                <w:szCs w:val="24"/>
              </w:rPr>
            </w:pPr>
            <w:r w:rsidRPr="005F3762">
              <w:rPr>
                <w:rFonts w:ascii="Times New Roman" w:hAnsi="Times New Roman" w:cs="Times New Roman"/>
                <w:sz w:val="24"/>
                <w:szCs w:val="24"/>
              </w:rPr>
              <w:t>1</w:t>
            </w:r>
            <w:r w:rsidR="005F6A99">
              <w:rPr>
                <w:rFonts w:ascii="Times New Roman" w:hAnsi="Times New Roman" w:cs="Times New Roman"/>
                <w:sz w:val="24"/>
                <w:szCs w:val="24"/>
              </w:rPr>
              <w:t>4</w:t>
            </w:r>
            <w:r>
              <w:rPr>
                <w:rFonts w:ascii="Times New Roman" w:hAnsi="Times New Roman" w:cs="Times New Roman"/>
                <w:sz w:val="24"/>
                <w:szCs w:val="24"/>
              </w:rPr>
              <w:t>.</w:t>
            </w:r>
            <w:r w:rsidR="005F6A99">
              <w:rPr>
                <w:rFonts w:ascii="Times New Roman" w:hAnsi="Times New Roman" w:cs="Times New Roman"/>
                <w:sz w:val="24"/>
                <w:szCs w:val="24"/>
              </w:rPr>
              <w:t>0</w:t>
            </w:r>
            <w:r w:rsidRPr="005F3762">
              <w:rPr>
                <w:rFonts w:ascii="Times New Roman" w:hAnsi="Times New Roman" w:cs="Times New Roman"/>
                <w:sz w:val="24"/>
                <w:szCs w:val="24"/>
              </w:rPr>
              <w:t xml:space="preserve">0 – </w:t>
            </w:r>
            <w:r>
              <w:rPr>
                <w:rFonts w:ascii="Times New Roman" w:hAnsi="Times New Roman" w:cs="Times New Roman"/>
                <w:sz w:val="24"/>
                <w:szCs w:val="24"/>
              </w:rPr>
              <w:t>1</w:t>
            </w:r>
            <w:r w:rsidR="005F6A99">
              <w:rPr>
                <w:rFonts w:ascii="Times New Roman" w:hAnsi="Times New Roman" w:cs="Times New Roman"/>
                <w:sz w:val="24"/>
                <w:szCs w:val="24"/>
              </w:rPr>
              <w:t>5</w:t>
            </w:r>
            <w:r w:rsidRPr="005F3762">
              <w:rPr>
                <w:rFonts w:ascii="Times New Roman" w:hAnsi="Times New Roman" w:cs="Times New Roman"/>
                <w:sz w:val="24"/>
                <w:szCs w:val="24"/>
              </w:rPr>
              <w:t>.</w:t>
            </w:r>
            <w:r w:rsidR="005F6A99">
              <w:rPr>
                <w:rFonts w:ascii="Times New Roman" w:hAnsi="Times New Roman" w:cs="Times New Roman"/>
                <w:sz w:val="24"/>
                <w:szCs w:val="24"/>
              </w:rPr>
              <w:t>0</w:t>
            </w:r>
            <w:r w:rsidRPr="005F3762">
              <w:rPr>
                <w:rFonts w:ascii="Times New Roman" w:hAnsi="Times New Roman" w:cs="Times New Roman"/>
                <w:sz w:val="24"/>
                <w:szCs w:val="24"/>
              </w:rPr>
              <w:t>0</w:t>
            </w:r>
          </w:p>
        </w:tc>
        <w:tc>
          <w:tcPr>
            <w:tcW w:w="8930" w:type="dxa"/>
          </w:tcPr>
          <w:p w:rsidR="009B7B0A" w:rsidRPr="005F3762" w:rsidRDefault="009B7B0A" w:rsidP="00AF4FA8">
            <w:pPr>
              <w:jc w:val="both"/>
              <w:rPr>
                <w:rFonts w:ascii="Times New Roman" w:hAnsi="Times New Roman" w:cs="Times New Roman"/>
                <w:sz w:val="24"/>
                <w:szCs w:val="24"/>
              </w:rPr>
            </w:pPr>
            <w:proofErr w:type="spellStart"/>
            <w:r>
              <w:rPr>
                <w:rFonts w:ascii="Times New Roman" w:hAnsi="Times New Roman" w:cs="Times New Roman"/>
                <w:sz w:val="24"/>
                <w:szCs w:val="24"/>
              </w:rPr>
              <w:t>Бизнес-ланч</w:t>
            </w:r>
            <w:proofErr w:type="spellEnd"/>
          </w:p>
        </w:tc>
      </w:tr>
      <w:tr w:rsidR="009B7B0A" w:rsidRPr="005F3762" w:rsidTr="00931EAD">
        <w:tc>
          <w:tcPr>
            <w:tcW w:w="1526" w:type="dxa"/>
          </w:tcPr>
          <w:p w:rsidR="009B7B0A" w:rsidRPr="005F3762" w:rsidRDefault="009B7B0A" w:rsidP="00C65399">
            <w:pPr>
              <w:ind w:right="-108"/>
              <w:rPr>
                <w:rFonts w:ascii="Times New Roman" w:hAnsi="Times New Roman" w:cs="Times New Roman"/>
                <w:sz w:val="24"/>
                <w:szCs w:val="24"/>
              </w:rPr>
            </w:pPr>
            <w:r>
              <w:rPr>
                <w:rFonts w:ascii="Times New Roman" w:hAnsi="Times New Roman" w:cs="Times New Roman"/>
                <w:sz w:val="24"/>
                <w:szCs w:val="24"/>
              </w:rPr>
              <w:t>1</w:t>
            </w:r>
            <w:r w:rsidR="005F6A99">
              <w:rPr>
                <w:rFonts w:ascii="Times New Roman" w:hAnsi="Times New Roman" w:cs="Times New Roman"/>
                <w:sz w:val="24"/>
                <w:szCs w:val="24"/>
              </w:rPr>
              <w:t>5</w:t>
            </w:r>
            <w:r w:rsidR="00EF2FD8">
              <w:rPr>
                <w:rFonts w:ascii="Times New Roman" w:hAnsi="Times New Roman" w:cs="Times New Roman"/>
                <w:sz w:val="24"/>
                <w:szCs w:val="24"/>
              </w:rPr>
              <w:t>.</w:t>
            </w:r>
            <w:r w:rsidR="005F6A99">
              <w:rPr>
                <w:rFonts w:ascii="Times New Roman" w:hAnsi="Times New Roman" w:cs="Times New Roman"/>
                <w:sz w:val="24"/>
                <w:szCs w:val="24"/>
              </w:rPr>
              <w:t>0</w:t>
            </w:r>
            <w:r>
              <w:rPr>
                <w:rFonts w:ascii="Times New Roman" w:hAnsi="Times New Roman" w:cs="Times New Roman"/>
                <w:sz w:val="24"/>
                <w:szCs w:val="24"/>
              </w:rPr>
              <w:t>0</w:t>
            </w:r>
            <w:r w:rsidR="009E7F92">
              <w:rPr>
                <w:rFonts w:ascii="Times New Roman" w:hAnsi="Times New Roman" w:cs="Times New Roman"/>
                <w:sz w:val="24"/>
                <w:szCs w:val="24"/>
              </w:rPr>
              <w:t xml:space="preserve"> </w:t>
            </w:r>
            <w:r w:rsidR="009E7F92" w:rsidRPr="005F3762">
              <w:rPr>
                <w:rFonts w:ascii="Times New Roman" w:hAnsi="Times New Roman" w:cs="Times New Roman"/>
                <w:sz w:val="24"/>
                <w:szCs w:val="24"/>
              </w:rPr>
              <w:t>–</w:t>
            </w:r>
            <w:r w:rsidR="009E7F92">
              <w:rPr>
                <w:rFonts w:ascii="Times New Roman" w:hAnsi="Times New Roman" w:cs="Times New Roman"/>
                <w:sz w:val="24"/>
                <w:szCs w:val="24"/>
              </w:rPr>
              <w:t xml:space="preserve"> </w:t>
            </w:r>
            <w:r>
              <w:rPr>
                <w:rFonts w:ascii="Times New Roman" w:hAnsi="Times New Roman" w:cs="Times New Roman"/>
                <w:sz w:val="24"/>
                <w:szCs w:val="24"/>
              </w:rPr>
              <w:t>1</w:t>
            </w:r>
            <w:r w:rsidR="005F6A99">
              <w:rPr>
                <w:rFonts w:ascii="Times New Roman" w:hAnsi="Times New Roman" w:cs="Times New Roman"/>
                <w:sz w:val="24"/>
                <w:szCs w:val="24"/>
              </w:rPr>
              <w:t>5</w:t>
            </w:r>
            <w:r>
              <w:rPr>
                <w:rFonts w:ascii="Times New Roman" w:hAnsi="Times New Roman" w:cs="Times New Roman"/>
                <w:sz w:val="24"/>
                <w:szCs w:val="24"/>
              </w:rPr>
              <w:t>.</w:t>
            </w:r>
            <w:r w:rsidR="00C65399">
              <w:rPr>
                <w:rFonts w:ascii="Times New Roman" w:hAnsi="Times New Roman" w:cs="Times New Roman"/>
                <w:sz w:val="24"/>
                <w:szCs w:val="24"/>
              </w:rPr>
              <w:t>25</w:t>
            </w:r>
          </w:p>
        </w:tc>
        <w:tc>
          <w:tcPr>
            <w:tcW w:w="8930" w:type="dxa"/>
          </w:tcPr>
          <w:p w:rsidR="00BE17D8" w:rsidRPr="0042391E" w:rsidRDefault="00BE17D8" w:rsidP="00BE17D8">
            <w:pPr>
              <w:jc w:val="both"/>
              <w:rPr>
                <w:rFonts w:ascii="Times New Roman" w:hAnsi="Times New Roman" w:cs="Times New Roman"/>
                <w:sz w:val="24"/>
                <w:szCs w:val="24"/>
              </w:rPr>
            </w:pPr>
            <w:r w:rsidRPr="00BE17D8">
              <w:rPr>
                <w:rFonts w:ascii="Times New Roman" w:hAnsi="Times New Roman" w:cs="Times New Roman"/>
                <w:sz w:val="24"/>
                <w:szCs w:val="24"/>
              </w:rPr>
              <w:t xml:space="preserve">Создание системы ВФК в ФОИВ. Опыт </w:t>
            </w:r>
            <w:proofErr w:type="spellStart"/>
            <w:r w:rsidRPr="00BE17D8">
              <w:rPr>
                <w:rFonts w:ascii="Times New Roman" w:hAnsi="Times New Roman" w:cs="Times New Roman"/>
                <w:sz w:val="24"/>
                <w:szCs w:val="24"/>
              </w:rPr>
              <w:t>Росреестра</w:t>
            </w:r>
            <w:proofErr w:type="spellEnd"/>
            <w:r w:rsidRPr="00BE17D8">
              <w:rPr>
                <w:rFonts w:ascii="Times New Roman" w:hAnsi="Times New Roman" w:cs="Times New Roman"/>
                <w:sz w:val="24"/>
                <w:szCs w:val="24"/>
              </w:rPr>
              <w:t>.</w:t>
            </w:r>
          </w:p>
          <w:p w:rsidR="009B7B0A" w:rsidRPr="005F6A99" w:rsidRDefault="00BE17D8" w:rsidP="00C27A18">
            <w:pPr>
              <w:jc w:val="both"/>
              <w:rPr>
                <w:rFonts w:ascii="Times New Roman" w:hAnsi="Times New Roman" w:cs="Times New Roman"/>
                <w:b/>
                <w:sz w:val="24"/>
                <w:szCs w:val="24"/>
              </w:rPr>
            </w:pPr>
            <w:r>
              <w:rPr>
                <w:rFonts w:ascii="Times New Roman" w:hAnsi="Times New Roman" w:cs="Times New Roman"/>
                <w:b/>
                <w:sz w:val="24"/>
                <w:szCs w:val="24"/>
              </w:rPr>
              <w:t>Баранова Марина Владимировна</w:t>
            </w:r>
            <w:r w:rsidR="00931EAD">
              <w:rPr>
                <w:rFonts w:ascii="Times New Roman" w:hAnsi="Times New Roman" w:cs="Times New Roman"/>
                <w:b/>
                <w:sz w:val="24"/>
                <w:szCs w:val="24"/>
              </w:rPr>
              <w:t xml:space="preserve">, </w:t>
            </w:r>
            <w:r w:rsidR="00931EAD" w:rsidRPr="00931EAD">
              <w:rPr>
                <w:rFonts w:ascii="Times New Roman" w:hAnsi="Times New Roman" w:cs="Times New Roman"/>
                <w:sz w:val="24"/>
                <w:szCs w:val="24"/>
              </w:rPr>
              <w:t>З</w:t>
            </w:r>
            <w:r w:rsidR="00C27A18" w:rsidRPr="0054143C">
              <w:rPr>
                <w:rFonts w:ascii="Times New Roman" w:hAnsi="Times New Roman" w:cs="Times New Roman"/>
                <w:sz w:val="24"/>
                <w:szCs w:val="24"/>
              </w:rPr>
              <w:t>аместитель руководителя</w:t>
            </w:r>
            <w:r w:rsidRPr="0054143C">
              <w:rPr>
                <w:rFonts w:ascii="Times New Roman" w:hAnsi="Times New Roman" w:cs="Times New Roman"/>
                <w:sz w:val="24"/>
                <w:szCs w:val="24"/>
              </w:rPr>
              <w:t xml:space="preserve"> </w:t>
            </w:r>
            <w:proofErr w:type="spellStart"/>
            <w:r w:rsidRPr="0054143C">
              <w:rPr>
                <w:rFonts w:ascii="Times New Roman" w:hAnsi="Times New Roman" w:cs="Times New Roman"/>
                <w:sz w:val="24"/>
                <w:szCs w:val="24"/>
              </w:rPr>
              <w:t>Росреестра</w:t>
            </w:r>
            <w:proofErr w:type="spellEnd"/>
          </w:p>
        </w:tc>
      </w:tr>
      <w:tr w:rsidR="00C65399" w:rsidRPr="005F3762" w:rsidTr="00931EAD">
        <w:tc>
          <w:tcPr>
            <w:tcW w:w="1526" w:type="dxa"/>
          </w:tcPr>
          <w:p w:rsidR="00C65399" w:rsidRDefault="00C65399" w:rsidP="005F6A99">
            <w:pPr>
              <w:ind w:right="-108"/>
              <w:rPr>
                <w:rFonts w:ascii="Times New Roman" w:hAnsi="Times New Roman" w:cs="Times New Roman"/>
                <w:sz w:val="24"/>
                <w:szCs w:val="24"/>
              </w:rPr>
            </w:pPr>
            <w:r>
              <w:rPr>
                <w:rFonts w:ascii="Times New Roman" w:hAnsi="Times New Roman" w:cs="Times New Roman"/>
                <w:sz w:val="24"/>
                <w:szCs w:val="24"/>
              </w:rPr>
              <w:t xml:space="preserve">15.25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15.30</w:t>
            </w:r>
          </w:p>
        </w:tc>
        <w:tc>
          <w:tcPr>
            <w:tcW w:w="8930" w:type="dxa"/>
          </w:tcPr>
          <w:p w:rsidR="00C65399" w:rsidRDefault="00C65399" w:rsidP="00EF2FD8">
            <w:pPr>
              <w:jc w:val="both"/>
              <w:rPr>
                <w:rFonts w:ascii="Times New Roman" w:hAnsi="Times New Roman" w:cs="Times New Roman"/>
                <w:sz w:val="24"/>
                <w:szCs w:val="24"/>
              </w:rPr>
            </w:pPr>
            <w:r w:rsidRPr="005F3762">
              <w:rPr>
                <w:rFonts w:ascii="Times New Roman" w:hAnsi="Times New Roman" w:cs="Times New Roman"/>
                <w:sz w:val="24"/>
                <w:szCs w:val="24"/>
              </w:rPr>
              <w:t>Ответы на вопросы</w:t>
            </w:r>
          </w:p>
        </w:tc>
      </w:tr>
      <w:tr w:rsidR="00EF2FD8" w:rsidRPr="005F3762" w:rsidTr="00931EAD">
        <w:tc>
          <w:tcPr>
            <w:tcW w:w="1526" w:type="dxa"/>
          </w:tcPr>
          <w:p w:rsidR="00EF2FD8" w:rsidRDefault="005F6A99" w:rsidP="002F32EE">
            <w:pPr>
              <w:ind w:right="-108"/>
              <w:rPr>
                <w:rFonts w:ascii="Times New Roman" w:hAnsi="Times New Roman" w:cs="Times New Roman"/>
                <w:sz w:val="24"/>
                <w:szCs w:val="24"/>
              </w:rPr>
            </w:pPr>
            <w:r>
              <w:rPr>
                <w:rFonts w:ascii="Times New Roman" w:hAnsi="Times New Roman" w:cs="Times New Roman"/>
                <w:sz w:val="24"/>
                <w:szCs w:val="24"/>
              </w:rPr>
              <w:t xml:space="preserve">15.30 </w:t>
            </w:r>
            <w:r w:rsidR="009E7F92" w:rsidRPr="005F3762">
              <w:rPr>
                <w:rFonts w:ascii="Times New Roman" w:hAnsi="Times New Roman" w:cs="Times New Roman"/>
                <w:sz w:val="24"/>
                <w:szCs w:val="24"/>
              </w:rPr>
              <w:t>–</w:t>
            </w:r>
            <w:r w:rsidR="009E7F92">
              <w:rPr>
                <w:rFonts w:ascii="Times New Roman" w:hAnsi="Times New Roman" w:cs="Times New Roman"/>
                <w:sz w:val="24"/>
                <w:szCs w:val="24"/>
              </w:rPr>
              <w:t xml:space="preserve"> </w:t>
            </w:r>
            <w:r>
              <w:rPr>
                <w:rFonts w:ascii="Times New Roman" w:hAnsi="Times New Roman" w:cs="Times New Roman"/>
                <w:sz w:val="24"/>
                <w:szCs w:val="24"/>
              </w:rPr>
              <w:t>1</w:t>
            </w:r>
            <w:r w:rsidR="002F32EE">
              <w:rPr>
                <w:rFonts w:ascii="Times New Roman" w:hAnsi="Times New Roman" w:cs="Times New Roman"/>
                <w:sz w:val="24"/>
                <w:szCs w:val="24"/>
              </w:rPr>
              <w:t>5</w:t>
            </w:r>
            <w:r>
              <w:rPr>
                <w:rFonts w:ascii="Times New Roman" w:hAnsi="Times New Roman" w:cs="Times New Roman"/>
                <w:sz w:val="24"/>
                <w:szCs w:val="24"/>
              </w:rPr>
              <w:t>.</w:t>
            </w:r>
            <w:r w:rsidR="00C65399">
              <w:rPr>
                <w:rFonts w:ascii="Times New Roman" w:hAnsi="Times New Roman" w:cs="Times New Roman"/>
                <w:sz w:val="24"/>
                <w:szCs w:val="24"/>
              </w:rPr>
              <w:t>55</w:t>
            </w:r>
          </w:p>
        </w:tc>
        <w:tc>
          <w:tcPr>
            <w:tcW w:w="8930" w:type="dxa"/>
          </w:tcPr>
          <w:p w:rsidR="00EF2FD8" w:rsidRDefault="005F6A99" w:rsidP="00EF2FD8">
            <w:pPr>
              <w:jc w:val="both"/>
              <w:rPr>
                <w:rFonts w:ascii="Times New Roman" w:hAnsi="Times New Roman" w:cs="Times New Roman"/>
                <w:sz w:val="24"/>
                <w:szCs w:val="24"/>
              </w:rPr>
            </w:pPr>
            <w:r>
              <w:rPr>
                <w:rFonts w:ascii="Times New Roman" w:hAnsi="Times New Roman" w:cs="Times New Roman"/>
                <w:sz w:val="24"/>
                <w:szCs w:val="24"/>
              </w:rPr>
              <w:t>О</w:t>
            </w:r>
            <w:r w:rsidR="00EF2FD8">
              <w:rPr>
                <w:rFonts w:ascii="Times New Roman" w:hAnsi="Times New Roman" w:cs="Times New Roman"/>
                <w:sz w:val="24"/>
                <w:szCs w:val="24"/>
              </w:rPr>
              <w:t xml:space="preserve">пыт организации и осуществления внутреннего финансового контроля в </w:t>
            </w:r>
            <w:r>
              <w:rPr>
                <w:rFonts w:ascii="Times New Roman" w:hAnsi="Times New Roman" w:cs="Times New Roman"/>
                <w:sz w:val="24"/>
                <w:szCs w:val="24"/>
              </w:rPr>
              <w:t>Министерстве здравоохранения Рязанской области.</w:t>
            </w:r>
          </w:p>
          <w:p w:rsidR="00EF2FD8" w:rsidRPr="00C06DE1" w:rsidRDefault="005F6A99" w:rsidP="005F6A99">
            <w:pPr>
              <w:jc w:val="both"/>
              <w:rPr>
                <w:rFonts w:ascii="Times New Roman" w:hAnsi="Times New Roman" w:cs="Times New Roman"/>
                <w:b/>
                <w:sz w:val="24"/>
                <w:szCs w:val="24"/>
              </w:rPr>
            </w:pPr>
            <w:r w:rsidRPr="00C06DE1">
              <w:rPr>
                <w:rFonts w:ascii="Times New Roman" w:hAnsi="Times New Roman" w:cs="Times New Roman"/>
                <w:b/>
                <w:sz w:val="24"/>
                <w:szCs w:val="24"/>
              </w:rPr>
              <w:t>Петина Ирина Александровна</w:t>
            </w:r>
            <w:r w:rsidR="00931EAD">
              <w:rPr>
                <w:rFonts w:ascii="Times New Roman" w:hAnsi="Times New Roman" w:cs="Times New Roman"/>
                <w:b/>
                <w:sz w:val="24"/>
                <w:szCs w:val="24"/>
              </w:rPr>
              <w:t xml:space="preserve">, </w:t>
            </w:r>
            <w:r w:rsidR="00931EAD" w:rsidRPr="00931EAD">
              <w:rPr>
                <w:rFonts w:ascii="Times New Roman" w:hAnsi="Times New Roman" w:cs="Times New Roman"/>
                <w:sz w:val="24"/>
                <w:szCs w:val="24"/>
              </w:rPr>
              <w:t>З</w:t>
            </w:r>
            <w:r w:rsidRPr="0054143C">
              <w:rPr>
                <w:rFonts w:ascii="Times New Roman" w:hAnsi="Times New Roman" w:cs="Times New Roman"/>
                <w:sz w:val="24"/>
                <w:szCs w:val="24"/>
              </w:rPr>
              <w:t>аместитель министра</w:t>
            </w:r>
            <w:r w:rsidR="00BE17D8" w:rsidRPr="0054143C">
              <w:rPr>
                <w:rFonts w:ascii="Times New Roman" w:hAnsi="Times New Roman" w:cs="Times New Roman"/>
                <w:sz w:val="24"/>
                <w:szCs w:val="24"/>
              </w:rPr>
              <w:t xml:space="preserve"> здравоохранения Рязанской области</w:t>
            </w:r>
          </w:p>
        </w:tc>
      </w:tr>
      <w:tr w:rsidR="00C65399" w:rsidRPr="005F3762" w:rsidTr="00931EAD">
        <w:tc>
          <w:tcPr>
            <w:tcW w:w="1526" w:type="dxa"/>
          </w:tcPr>
          <w:p w:rsidR="00C65399" w:rsidRDefault="00C65399" w:rsidP="00C65399">
            <w:pPr>
              <w:ind w:right="-108"/>
              <w:rPr>
                <w:rFonts w:ascii="Times New Roman" w:hAnsi="Times New Roman" w:cs="Times New Roman"/>
                <w:sz w:val="24"/>
                <w:szCs w:val="24"/>
              </w:rPr>
            </w:pPr>
            <w:r>
              <w:rPr>
                <w:rFonts w:ascii="Times New Roman" w:hAnsi="Times New Roman" w:cs="Times New Roman"/>
                <w:sz w:val="24"/>
                <w:szCs w:val="24"/>
              </w:rPr>
              <w:t xml:space="preserve">15.55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16.00</w:t>
            </w:r>
          </w:p>
        </w:tc>
        <w:tc>
          <w:tcPr>
            <w:tcW w:w="8930" w:type="dxa"/>
          </w:tcPr>
          <w:p w:rsidR="00C65399" w:rsidRDefault="00C65399" w:rsidP="00AF4FA8">
            <w:pPr>
              <w:jc w:val="both"/>
              <w:rPr>
                <w:rFonts w:ascii="Times New Roman" w:hAnsi="Times New Roman" w:cs="Times New Roman"/>
                <w:sz w:val="24"/>
                <w:szCs w:val="24"/>
              </w:rPr>
            </w:pPr>
            <w:r w:rsidRPr="005F3762">
              <w:rPr>
                <w:rFonts w:ascii="Times New Roman" w:hAnsi="Times New Roman" w:cs="Times New Roman"/>
                <w:sz w:val="24"/>
                <w:szCs w:val="24"/>
              </w:rPr>
              <w:t>Ответы на вопросы</w:t>
            </w:r>
          </w:p>
        </w:tc>
      </w:tr>
      <w:tr w:rsidR="00C65399" w:rsidRPr="005F3762" w:rsidTr="00D055D0">
        <w:tc>
          <w:tcPr>
            <w:tcW w:w="1526" w:type="dxa"/>
            <w:tcBorders>
              <w:bottom w:val="single" w:sz="4" w:space="0" w:color="auto"/>
            </w:tcBorders>
          </w:tcPr>
          <w:p w:rsidR="00C65399" w:rsidRPr="005F3762" w:rsidRDefault="00C65399" w:rsidP="00B821D3">
            <w:pPr>
              <w:ind w:right="-108"/>
              <w:rPr>
                <w:rFonts w:ascii="Times New Roman" w:hAnsi="Times New Roman" w:cs="Times New Roman"/>
                <w:sz w:val="24"/>
                <w:szCs w:val="24"/>
              </w:rPr>
            </w:pPr>
            <w:r>
              <w:rPr>
                <w:rFonts w:ascii="Times New Roman" w:hAnsi="Times New Roman" w:cs="Times New Roman"/>
                <w:sz w:val="24"/>
                <w:szCs w:val="24"/>
              </w:rPr>
              <w:t xml:space="preserve">16.00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16.30</w:t>
            </w:r>
          </w:p>
        </w:tc>
        <w:tc>
          <w:tcPr>
            <w:tcW w:w="8930" w:type="dxa"/>
            <w:tcBorders>
              <w:bottom w:val="single" w:sz="4" w:space="0" w:color="auto"/>
            </w:tcBorders>
          </w:tcPr>
          <w:p w:rsidR="00C65399" w:rsidRDefault="00EE6B7F" w:rsidP="00EF2FD8">
            <w:pPr>
              <w:jc w:val="both"/>
              <w:rPr>
                <w:rFonts w:ascii="Times New Roman" w:hAnsi="Times New Roman" w:cs="Times New Roman"/>
                <w:sz w:val="24"/>
                <w:szCs w:val="24"/>
              </w:rPr>
            </w:pPr>
            <w:r w:rsidRPr="00EE6B7F">
              <w:rPr>
                <w:rFonts w:ascii="Times New Roman" w:hAnsi="Times New Roman" w:cs="Times New Roman"/>
                <w:sz w:val="24"/>
                <w:szCs w:val="24"/>
              </w:rPr>
              <w:t>Процесс осуществления внутреннего финансового контроля и внутреннего аудита в городском округе Троицк в городе Москве</w:t>
            </w:r>
            <w:r w:rsidR="00C65399" w:rsidRPr="00EE6B7F">
              <w:rPr>
                <w:rFonts w:ascii="Times New Roman" w:hAnsi="Times New Roman" w:cs="Times New Roman"/>
                <w:sz w:val="24"/>
                <w:szCs w:val="24"/>
              </w:rPr>
              <w:t>.</w:t>
            </w:r>
          </w:p>
          <w:p w:rsidR="00C65399" w:rsidRPr="00D438D0" w:rsidRDefault="00D438D0" w:rsidP="00EF2FD8">
            <w:pPr>
              <w:jc w:val="both"/>
              <w:rPr>
                <w:rFonts w:ascii="Times New Roman" w:hAnsi="Times New Roman" w:cs="Times New Roman"/>
                <w:b/>
                <w:sz w:val="24"/>
                <w:szCs w:val="24"/>
              </w:rPr>
            </w:pPr>
            <w:r w:rsidRPr="00D438D0">
              <w:rPr>
                <w:rFonts w:ascii="Times New Roman" w:hAnsi="Times New Roman" w:cs="Times New Roman"/>
                <w:b/>
                <w:sz w:val="24"/>
                <w:szCs w:val="24"/>
              </w:rPr>
              <w:t>Глушкова Валентина Ивановна</w:t>
            </w:r>
            <w:r w:rsidR="00931EAD">
              <w:rPr>
                <w:rFonts w:ascii="Times New Roman" w:hAnsi="Times New Roman" w:cs="Times New Roman"/>
                <w:b/>
                <w:sz w:val="24"/>
                <w:szCs w:val="24"/>
              </w:rPr>
              <w:t xml:space="preserve">, </w:t>
            </w:r>
            <w:r w:rsidR="00931EAD" w:rsidRPr="00931EAD">
              <w:rPr>
                <w:rFonts w:ascii="Times New Roman" w:hAnsi="Times New Roman" w:cs="Times New Roman"/>
                <w:sz w:val="24"/>
                <w:szCs w:val="24"/>
              </w:rPr>
              <w:t>З</w:t>
            </w:r>
            <w:r w:rsidRPr="0054143C">
              <w:rPr>
                <w:rFonts w:ascii="Times New Roman" w:hAnsi="Times New Roman" w:cs="Times New Roman"/>
                <w:sz w:val="24"/>
                <w:szCs w:val="24"/>
              </w:rPr>
              <w:t>аместитель главы администрации городского округа Троицк в городе Москве</w:t>
            </w:r>
            <w:r w:rsidRPr="00D438D0">
              <w:rPr>
                <w:rFonts w:ascii="Times New Roman" w:hAnsi="Times New Roman" w:cs="Times New Roman"/>
                <w:b/>
                <w:sz w:val="24"/>
                <w:szCs w:val="24"/>
              </w:rPr>
              <w:t>.</w:t>
            </w:r>
          </w:p>
        </w:tc>
      </w:tr>
      <w:tr w:rsidR="00C65399" w:rsidRPr="005F3762" w:rsidTr="00D055D0">
        <w:tc>
          <w:tcPr>
            <w:tcW w:w="1526" w:type="dxa"/>
            <w:tcBorders>
              <w:bottom w:val="single" w:sz="4" w:space="0" w:color="auto"/>
            </w:tcBorders>
          </w:tcPr>
          <w:p w:rsidR="00C65399" w:rsidRDefault="00C65399" w:rsidP="00B821D3">
            <w:pPr>
              <w:ind w:right="-108"/>
              <w:rPr>
                <w:rFonts w:ascii="Times New Roman" w:hAnsi="Times New Roman" w:cs="Times New Roman"/>
                <w:sz w:val="24"/>
                <w:szCs w:val="24"/>
              </w:rPr>
            </w:pPr>
            <w:r>
              <w:rPr>
                <w:rFonts w:ascii="Times New Roman" w:hAnsi="Times New Roman" w:cs="Times New Roman"/>
                <w:sz w:val="24"/>
                <w:szCs w:val="24"/>
              </w:rPr>
              <w:t xml:space="preserve">16.30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17.00</w:t>
            </w:r>
          </w:p>
        </w:tc>
        <w:tc>
          <w:tcPr>
            <w:tcW w:w="8930" w:type="dxa"/>
            <w:tcBorders>
              <w:bottom w:val="single" w:sz="4" w:space="0" w:color="auto"/>
            </w:tcBorders>
          </w:tcPr>
          <w:p w:rsidR="00C65399" w:rsidRDefault="00C65399" w:rsidP="00EF2FD8">
            <w:pPr>
              <w:jc w:val="both"/>
              <w:rPr>
                <w:rFonts w:ascii="Times New Roman" w:hAnsi="Times New Roman" w:cs="Times New Roman"/>
                <w:sz w:val="24"/>
                <w:szCs w:val="24"/>
              </w:rPr>
            </w:pPr>
            <w:r>
              <w:rPr>
                <w:rFonts w:ascii="Times New Roman" w:hAnsi="Times New Roman" w:cs="Times New Roman"/>
                <w:sz w:val="24"/>
                <w:szCs w:val="24"/>
              </w:rPr>
              <w:t>Обмен мнениями, ответы на вопросы</w:t>
            </w:r>
          </w:p>
        </w:tc>
      </w:tr>
      <w:tr w:rsidR="00C65399" w:rsidRPr="00EF2FD8" w:rsidTr="00D055D0">
        <w:tc>
          <w:tcPr>
            <w:tcW w:w="10456" w:type="dxa"/>
            <w:gridSpan w:val="2"/>
            <w:tcBorders>
              <w:top w:val="single" w:sz="4" w:space="0" w:color="auto"/>
              <w:left w:val="nil"/>
              <w:bottom w:val="single" w:sz="4" w:space="0" w:color="auto"/>
              <w:right w:val="nil"/>
            </w:tcBorders>
          </w:tcPr>
          <w:p w:rsidR="00D055D0" w:rsidRDefault="00D055D0" w:rsidP="00EF2FD8">
            <w:pPr>
              <w:jc w:val="center"/>
              <w:rPr>
                <w:rFonts w:ascii="Times New Roman" w:hAnsi="Times New Roman" w:cs="Times New Roman"/>
                <w:b/>
                <w:sz w:val="24"/>
                <w:szCs w:val="24"/>
              </w:rPr>
            </w:pPr>
          </w:p>
          <w:p w:rsidR="00C65399" w:rsidRPr="00EF2FD8" w:rsidRDefault="00C65399" w:rsidP="00D055D0">
            <w:pPr>
              <w:jc w:val="center"/>
              <w:rPr>
                <w:rFonts w:ascii="Times New Roman" w:hAnsi="Times New Roman" w:cs="Times New Roman"/>
                <w:b/>
                <w:sz w:val="24"/>
                <w:szCs w:val="24"/>
              </w:rPr>
            </w:pPr>
            <w:r w:rsidRPr="00EF2FD8">
              <w:rPr>
                <w:rFonts w:ascii="Times New Roman" w:hAnsi="Times New Roman" w:cs="Times New Roman"/>
                <w:b/>
                <w:sz w:val="24"/>
                <w:szCs w:val="24"/>
              </w:rPr>
              <w:t>Второй день, 21 июля 2017 года</w:t>
            </w:r>
          </w:p>
        </w:tc>
      </w:tr>
      <w:tr w:rsidR="00C65399" w:rsidRPr="005F3762" w:rsidTr="00D055D0">
        <w:tc>
          <w:tcPr>
            <w:tcW w:w="1526" w:type="dxa"/>
            <w:tcBorders>
              <w:top w:val="single" w:sz="4" w:space="0" w:color="auto"/>
            </w:tcBorders>
          </w:tcPr>
          <w:p w:rsidR="00C65399" w:rsidRPr="005F3762" w:rsidRDefault="00C65399" w:rsidP="00EF2FD8">
            <w:pPr>
              <w:tabs>
                <w:tab w:val="left" w:pos="1587"/>
              </w:tabs>
              <w:ind w:right="-108"/>
              <w:rPr>
                <w:rFonts w:ascii="Times New Roman" w:hAnsi="Times New Roman" w:cs="Times New Roman"/>
                <w:sz w:val="24"/>
                <w:szCs w:val="24"/>
              </w:rPr>
            </w:pPr>
            <w:r w:rsidRPr="005F3762">
              <w:rPr>
                <w:rFonts w:ascii="Times New Roman" w:hAnsi="Times New Roman" w:cs="Times New Roman"/>
                <w:sz w:val="24"/>
                <w:szCs w:val="24"/>
              </w:rPr>
              <w:t>09.</w:t>
            </w:r>
            <w:r>
              <w:rPr>
                <w:rFonts w:ascii="Times New Roman" w:hAnsi="Times New Roman" w:cs="Times New Roman"/>
                <w:sz w:val="24"/>
                <w:szCs w:val="24"/>
              </w:rPr>
              <w:t>3</w:t>
            </w:r>
            <w:r w:rsidRPr="005F3762">
              <w:rPr>
                <w:rFonts w:ascii="Times New Roman" w:hAnsi="Times New Roman" w:cs="Times New Roman"/>
                <w:sz w:val="24"/>
                <w:szCs w:val="24"/>
              </w:rPr>
              <w:t>0 –</w:t>
            </w:r>
            <w:r>
              <w:rPr>
                <w:rFonts w:ascii="Times New Roman" w:hAnsi="Times New Roman" w:cs="Times New Roman"/>
                <w:sz w:val="24"/>
                <w:szCs w:val="24"/>
              </w:rPr>
              <w:t xml:space="preserve"> </w:t>
            </w:r>
            <w:r w:rsidRPr="005F3762">
              <w:rPr>
                <w:rFonts w:ascii="Times New Roman" w:hAnsi="Times New Roman" w:cs="Times New Roman"/>
                <w:sz w:val="24"/>
                <w:szCs w:val="24"/>
              </w:rPr>
              <w:t>10.00</w:t>
            </w:r>
          </w:p>
        </w:tc>
        <w:tc>
          <w:tcPr>
            <w:tcW w:w="8930" w:type="dxa"/>
            <w:tcBorders>
              <w:top w:val="single" w:sz="4" w:space="0" w:color="auto"/>
            </w:tcBorders>
          </w:tcPr>
          <w:p w:rsidR="00C65399" w:rsidRPr="003C0624" w:rsidRDefault="00C65399" w:rsidP="000A7BC7">
            <w:pPr>
              <w:rPr>
                <w:rFonts w:ascii="Times New Roman" w:hAnsi="Times New Roman" w:cs="Times New Roman"/>
                <w:sz w:val="24"/>
                <w:szCs w:val="24"/>
              </w:rPr>
            </w:pPr>
            <w:r>
              <w:rPr>
                <w:rFonts w:ascii="Times New Roman" w:hAnsi="Times New Roman" w:cs="Times New Roman"/>
                <w:sz w:val="24"/>
                <w:szCs w:val="24"/>
              </w:rPr>
              <w:t>Регистрация участников</w:t>
            </w:r>
            <w:r w:rsidR="000A7BC7">
              <w:rPr>
                <w:rFonts w:ascii="Times New Roman" w:hAnsi="Times New Roman" w:cs="Times New Roman"/>
                <w:sz w:val="24"/>
                <w:szCs w:val="24"/>
              </w:rPr>
              <w:t xml:space="preserve">. </w:t>
            </w:r>
            <w:r w:rsidRPr="005F3762">
              <w:rPr>
                <w:rFonts w:ascii="Times New Roman" w:hAnsi="Times New Roman" w:cs="Times New Roman"/>
                <w:sz w:val="24"/>
                <w:szCs w:val="24"/>
              </w:rPr>
              <w:t>Приветственный кофе-брейк</w:t>
            </w:r>
          </w:p>
        </w:tc>
      </w:tr>
      <w:tr w:rsidR="00C65399" w:rsidRPr="005F3762" w:rsidTr="00931EAD">
        <w:tc>
          <w:tcPr>
            <w:tcW w:w="1526" w:type="dxa"/>
          </w:tcPr>
          <w:p w:rsidR="00C65399" w:rsidRPr="005F3762" w:rsidRDefault="00C65399" w:rsidP="00BA4A00">
            <w:pPr>
              <w:ind w:right="-108"/>
              <w:rPr>
                <w:rFonts w:ascii="Times New Roman" w:hAnsi="Times New Roman" w:cs="Times New Roman"/>
                <w:sz w:val="24"/>
                <w:szCs w:val="24"/>
              </w:rPr>
            </w:pPr>
            <w:r>
              <w:rPr>
                <w:rFonts w:ascii="Times New Roman" w:hAnsi="Times New Roman" w:cs="Times New Roman"/>
                <w:sz w:val="24"/>
                <w:szCs w:val="24"/>
              </w:rPr>
              <w:t xml:space="preserve">10.00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10.20</w:t>
            </w:r>
          </w:p>
        </w:tc>
        <w:tc>
          <w:tcPr>
            <w:tcW w:w="8930" w:type="dxa"/>
          </w:tcPr>
          <w:p w:rsidR="00C65399" w:rsidRDefault="00C65399" w:rsidP="00EF2FD8">
            <w:pPr>
              <w:jc w:val="both"/>
              <w:rPr>
                <w:rFonts w:ascii="Times New Roman" w:hAnsi="Times New Roman" w:cs="Times New Roman"/>
                <w:sz w:val="24"/>
                <w:szCs w:val="24"/>
              </w:rPr>
            </w:pPr>
            <w:r>
              <w:rPr>
                <w:rFonts w:ascii="Times New Roman" w:hAnsi="Times New Roman" w:cs="Times New Roman"/>
                <w:sz w:val="24"/>
                <w:szCs w:val="24"/>
              </w:rPr>
              <w:t xml:space="preserve">Направления </w:t>
            </w:r>
            <w:proofErr w:type="gramStart"/>
            <w:r>
              <w:rPr>
                <w:rFonts w:ascii="Times New Roman" w:hAnsi="Times New Roman" w:cs="Times New Roman"/>
                <w:sz w:val="24"/>
                <w:szCs w:val="24"/>
              </w:rPr>
              <w:t xml:space="preserve">развития системы оценки качества финансового менеджмента главных администраторов </w:t>
            </w:r>
            <w:r w:rsidR="00931EAD">
              <w:rPr>
                <w:rFonts w:ascii="Times New Roman" w:hAnsi="Times New Roman" w:cs="Times New Roman"/>
                <w:sz w:val="24"/>
                <w:szCs w:val="24"/>
              </w:rPr>
              <w:t>средств федерального бюджета</w:t>
            </w:r>
            <w:proofErr w:type="gramEnd"/>
          </w:p>
          <w:p w:rsidR="00C65399" w:rsidRPr="00CA714C" w:rsidRDefault="00C65399" w:rsidP="00EF2FD8">
            <w:pPr>
              <w:jc w:val="both"/>
              <w:rPr>
                <w:rFonts w:ascii="Times New Roman" w:hAnsi="Times New Roman" w:cs="Times New Roman"/>
                <w:sz w:val="24"/>
                <w:szCs w:val="24"/>
              </w:rPr>
            </w:pPr>
            <w:r>
              <w:rPr>
                <w:rFonts w:ascii="Times New Roman" w:hAnsi="Times New Roman" w:cs="Times New Roman"/>
                <w:b/>
                <w:sz w:val="24"/>
                <w:szCs w:val="24"/>
              </w:rPr>
              <w:t xml:space="preserve">Бычков Станислав Сергеевич, </w:t>
            </w:r>
            <w:r w:rsidR="00931EAD">
              <w:rPr>
                <w:rFonts w:ascii="Times New Roman" w:hAnsi="Times New Roman" w:cs="Times New Roman"/>
                <w:sz w:val="24"/>
                <w:szCs w:val="24"/>
              </w:rPr>
              <w:t>З</w:t>
            </w:r>
            <w:r w:rsidRPr="00901B51">
              <w:rPr>
                <w:rFonts w:ascii="Times New Roman" w:hAnsi="Times New Roman" w:cs="Times New Roman"/>
                <w:sz w:val="24"/>
                <w:szCs w:val="24"/>
              </w:rPr>
              <w:t>аместитель директора Департамента бюджетной методологии и финансовой отчетности</w:t>
            </w:r>
            <w:r w:rsidRPr="00EC7C91">
              <w:rPr>
                <w:rFonts w:ascii="Times New Roman" w:hAnsi="Times New Roman" w:cs="Times New Roman"/>
                <w:sz w:val="24"/>
                <w:szCs w:val="24"/>
              </w:rPr>
              <w:t xml:space="preserve"> в государственном секторе Минфина России</w:t>
            </w:r>
          </w:p>
        </w:tc>
      </w:tr>
      <w:tr w:rsidR="00C65399" w:rsidRPr="005F3762" w:rsidTr="00931EAD">
        <w:tc>
          <w:tcPr>
            <w:tcW w:w="1526" w:type="dxa"/>
          </w:tcPr>
          <w:p w:rsidR="00C65399" w:rsidRPr="005F3762" w:rsidRDefault="00C65399" w:rsidP="00B821D3">
            <w:pPr>
              <w:ind w:right="-108"/>
              <w:rPr>
                <w:rFonts w:ascii="Times New Roman" w:hAnsi="Times New Roman" w:cs="Times New Roman"/>
                <w:sz w:val="24"/>
                <w:szCs w:val="24"/>
              </w:rPr>
            </w:pPr>
            <w:r w:rsidRPr="005F3762">
              <w:rPr>
                <w:rFonts w:ascii="Times New Roman" w:hAnsi="Times New Roman" w:cs="Times New Roman"/>
                <w:sz w:val="24"/>
                <w:szCs w:val="24"/>
              </w:rPr>
              <w:t>1</w:t>
            </w:r>
            <w:r>
              <w:rPr>
                <w:rFonts w:ascii="Times New Roman" w:hAnsi="Times New Roman" w:cs="Times New Roman"/>
                <w:sz w:val="24"/>
                <w:szCs w:val="24"/>
              </w:rPr>
              <w:t>0</w:t>
            </w:r>
            <w:r w:rsidRPr="005F3762">
              <w:rPr>
                <w:rFonts w:ascii="Times New Roman" w:hAnsi="Times New Roman" w:cs="Times New Roman"/>
                <w:sz w:val="24"/>
                <w:szCs w:val="24"/>
              </w:rPr>
              <w:t>.</w:t>
            </w:r>
            <w:r>
              <w:rPr>
                <w:rFonts w:ascii="Times New Roman" w:hAnsi="Times New Roman" w:cs="Times New Roman"/>
                <w:sz w:val="24"/>
                <w:szCs w:val="24"/>
              </w:rPr>
              <w:t>2</w:t>
            </w:r>
            <w:r w:rsidRPr="005F3762">
              <w:rPr>
                <w:rFonts w:ascii="Times New Roman" w:hAnsi="Times New Roman" w:cs="Times New Roman"/>
                <w:sz w:val="24"/>
                <w:szCs w:val="24"/>
              </w:rPr>
              <w:t>0 –</w:t>
            </w:r>
            <w:r>
              <w:rPr>
                <w:rFonts w:ascii="Times New Roman" w:hAnsi="Times New Roman" w:cs="Times New Roman"/>
                <w:sz w:val="24"/>
                <w:szCs w:val="24"/>
              </w:rPr>
              <w:t xml:space="preserve"> </w:t>
            </w:r>
            <w:r w:rsidRPr="005F3762">
              <w:rPr>
                <w:rFonts w:ascii="Times New Roman" w:hAnsi="Times New Roman" w:cs="Times New Roman"/>
                <w:sz w:val="24"/>
                <w:szCs w:val="24"/>
              </w:rPr>
              <w:t>1</w:t>
            </w:r>
            <w:r>
              <w:rPr>
                <w:rFonts w:ascii="Times New Roman" w:hAnsi="Times New Roman" w:cs="Times New Roman"/>
                <w:sz w:val="24"/>
                <w:szCs w:val="24"/>
              </w:rPr>
              <w:t>0</w:t>
            </w:r>
            <w:r w:rsidRPr="005F3762">
              <w:rPr>
                <w:rFonts w:ascii="Times New Roman" w:hAnsi="Times New Roman" w:cs="Times New Roman"/>
                <w:sz w:val="24"/>
                <w:szCs w:val="24"/>
              </w:rPr>
              <w:t>.</w:t>
            </w:r>
            <w:r>
              <w:rPr>
                <w:rFonts w:ascii="Times New Roman" w:hAnsi="Times New Roman" w:cs="Times New Roman"/>
                <w:sz w:val="24"/>
                <w:szCs w:val="24"/>
              </w:rPr>
              <w:t>3</w:t>
            </w:r>
            <w:r w:rsidRPr="005F3762">
              <w:rPr>
                <w:rFonts w:ascii="Times New Roman" w:hAnsi="Times New Roman" w:cs="Times New Roman"/>
                <w:sz w:val="24"/>
                <w:szCs w:val="24"/>
              </w:rPr>
              <w:t>0</w:t>
            </w:r>
          </w:p>
        </w:tc>
        <w:tc>
          <w:tcPr>
            <w:tcW w:w="8930" w:type="dxa"/>
          </w:tcPr>
          <w:p w:rsidR="00C65399" w:rsidRPr="00CA714C" w:rsidRDefault="00C65399" w:rsidP="00AF4FA8">
            <w:pPr>
              <w:jc w:val="both"/>
              <w:rPr>
                <w:rFonts w:ascii="Times New Roman" w:hAnsi="Times New Roman" w:cs="Times New Roman"/>
                <w:sz w:val="24"/>
                <w:szCs w:val="24"/>
              </w:rPr>
            </w:pPr>
            <w:r w:rsidRPr="005F3762">
              <w:rPr>
                <w:rFonts w:ascii="Times New Roman" w:hAnsi="Times New Roman" w:cs="Times New Roman"/>
                <w:sz w:val="24"/>
                <w:szCs w:val="24"/>
              </w:rPr>
              <w:t>Ответы на вопросы</w:t>
            </w:r>
          </w:p>
        </w:tc>
      </w:tr>
      <w:tr w:rsidR="00C65399" w:rsidRPr="005F3762" w:rsidTr="00931EAD">
        <w:tc>
          <w:tcPr>
            <w:tcW w:w="1526" w:type="dxa"/>
          </w:tcPr>
          <w:p w:rsidR="00C65399" w:rsidRPr="005F3762" w:rsidRDefault="00C65399" w:rsidP="00B821D3">
            <w:pPr>
              <w:ind w:right="-108"/>
              <w:rPr>
                <w:rFonts w:ascii="Times New Roman" w:hAnsi="Times New Roman" w:cs="Times New Roman"/>
                <w:sz w:val="24"/>
                <w:szCs w:val="24"/>
              </w:rPr>
            </w:pPr>
            <w:r>
              <w:rPr>
                <w:rFonts w:ascii="Times New Roman" w:hAnsi="Times New Roman" w:cs="Times New Roman"/>
                <w:sz w:val="24"/>
                <w:szCs w:val="24"/>
              </w:rPr>
              <w:t xml:space="preserve">10.30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10.50</w:t>
            </w:r>
          </w:p>
        </w:tc>
        <w:tc>
          <w:tcPr>
            <w:tcW w:w="8930" w:type="dxa"/>
          </w:tcPr>
          <w:p w:rsidR="00C65399" w:rsidRDefault="00C65399" w:rsidP="00652260">
            <w:pPr>
              <w:jc w:val="both"/>
              <w:rPr>
                <w:rFonts w:ascii="Times New Roman" w:hAnsi="Times New Roman" w:cs="Times New Roman"/>
                <w:sz w:val="24"/>
                <w:szCs w:val="24"/>
              </w:rPr>
            </w:pPr>
            <w:r>
              <w:rPr>
                <w:rFonts w:ascii="Times New Roman" w:hAnsi="Times New Roman" w:cs="Times New Roman"/>
                <w:sz w:val="24"/>
                <w:szCs w:val="24"/>
              </w:rPr>
              <w:t xml:space="preserve">Проект </w:t>
            </w:r>
            <w:proofErr w:type="gramStart"/>
            <w:r w:rsidRPr="005F3762">
              <w:rPr>
                <w:rFonts w:ascii="Times New Roman" w:hAnsi="Times New Roman" w:cs="Times New Roman"/>
                <w:sz w:val="24"/>
                <w:szCs w:val="24"/>
              </w:rPr>
              <w:t>Систем</w:t>
            </w:r>
            <w:r>
              <w:rPr>
                <w:rFonts w:ascii="Times New Roman" w:hAnsi="Times New Roman" w:cs="Times New Roman"/>
                <w:sz w:val="24"/>
                <w:szCs w:val="24"/>
              </w:rPr>
              <w:t>ы</w:t>
            </w:r>
            <w:r w:rsidRPr="005F3762">
              <w:rPr>
                <w:rFonts w:ascii="Times New Roman" w:hAnsi="Times New Roman" w:cs="Times New Roman"/>
                <w:sz w:val="24"/>
                <w:szCs w:val="24"/>
              </w:rPr>
              <w:t xml:space="preserve"> оценки качества организации финансового менеджмента главных администраторо</w:t>
            </w:r>
            <w:r>
              <w:rPr>
                <w:rFonts w:ascii="Times New Roman" w:hAnsi="Times New Roman" w:cs="Times New Roman"/>
                <w:sz w:val="24"/>
                <w:szCs w:val="24"/>
              </w:rPr>
              <w:t>в средств федерального бюджета</w:t>
            </w:r>
            <w:proofErr w:type="gramEnd"/>
          </w:p>
          <w:p w:rsidR="00C65399" w:rsidRPr="005F3762" w:rsidRDefault="00C65399" w:rsidP="00652260">
            <w:pPr>
              <w:jc w:val="both"/>
              <w:rPr>
                <w:rFonts w:ascii="Times New Roman" w:hAnsi="Times New Roman" w:cs="Times New Roman"/>
                <w:sz w:val="24"/>
                <w:szCs w:val="24"/>
              </w:rPr>
            </w:pPr>
            <w:r w:rsidRPr="00815660">
              <w:rPr>
                <w:rFonts w:ascii="Times New Roman" w:eastAsia="Times New Roman" w:hAnsi="Times New Roman" w:cs="Times New Roman"/>
                <w:b/>
                <w:sz w:val="24"/>
                <w:szCs w:val="24"/>
                <w:lang w:eastAsia="ru-RU"/>
              </w:rPr>
              <w:t>Андреев Дмитрий Андреевич,</w:t>
            </w:r>
            <w:r w:rsidRPr="008B3D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Pr="008B3D77">
              <w:rPr>
                <w:rFonts w:ascii="Times New Roman" w:eastAsia="Times New Roman" w:hAnsi="Times New Roman" w:cs="Times New Roman"/>
                <w:sz w:val="24"/>
                <w:szCs w:val="24"/>
                <w:lang w:eastAsia="ru-RU"/>
              </w:rPr>
              <w:t xml:space="preserve">ксперт </w:t>
            </w:r>
            <w:r>
              <w:rPr>
                <w:rFonts w:ascii="Times New Roman" w:eastAsia="Times New Roman" w:hAnsi="Times New Roman" w:cs="Times New Roman"/>
                <w:sz w:val="24"/>
                <w:szCs w:val="24"/>
                <w:lang w:eastAsia="ru-RU"/>
              </w:rPr>
              <w:t xml:space="preserve">Проекта </w:t>
            </w:r>
            <w:r w:rsidRPr="008B3D77">
              <w:rPr>
                <w:rFonts w:ascii="Times New Roman" w:eastAsia="Times New Roman" w:hAnsi="Times New Roman" w:cs="Times New Roman"/>
                <w:sz w:val="24"/>
                <w:szCs w:val="24"/>
                <w:lang w:eastAsia="ru-RU"/>
              </w:rPr>
              <w:t>по внутреннему контролю и рискам</w:t>
            </w:r>
            <w:r>
              <w:rPr>
                <w:rFonts w:ascii="Times New Roman" w:eastAsia="Times New Roman" w:hAnsi="Times New Roman" w:cs="Times New Roman"/>
                <w:sz w:val="24"/>
                <w:szCs w:val="24"/>
                <w:lang w:eastAsia="ru-RU"/>
              </w:rPr>
              <w:t xml:space="preserve">, </w:t>
            </w:r>
            <w:r w:rsidRPr="00866F50">
              <w:rPr>
                <w:rFonts w:ascii="Times New Roman" w:hAnsi="Times New Roman" w:cs="Times New Roman"/>
                <w:sz w:val="24"/>
                <w:szCs w:val="24"/>
              </w:rPr>
              <w:t>Центр и</w:t>
            </w:r>
            <w:r>
              <w:rPr>
                <w:rFonts w:ascii="Times New Roman" w:hAnsi="Times New Roman" w:cs="Times New Roman"/>
                <w:sz w:val="24"/>
                <w:szCs w:val="24"/>
              </w:rPr>
              <w:t>сследования бюджетных отношений</w:t>
            </w:r>
          </w:p>
        </w:tc>
      </w:tr>
      <w:tr w:rsidR="00C65399" w:rsidRPr="005F3762" w:rsidTr="00931EAD">
        <w:tc>
          <w:tcPr>
            <w:tcW w:w="1526" w:type="dxa"/>
          </w:tcPr>
          <w:p w:rsidR="00C65399" w:rsidRPr="005F3762" w:rsidRDefault="00C65399" w:rsidP="00652260">
            <w:pPr>
              <w:ind w:right="-108"/>
              <w:rPr>
                <w:rFonts w:ascii="Times New Roman" w:hAnsi="Times New Roman" w:cs="Times New Roman"/>
                <w:sz w:val="24"/>
                <w:szCs w:val="24"/>
              </w:rPr>
            </w:pPr>
            <w:r w:rsidRPr="005F3762">
              <w:rPr>
                <w:rFonts w:ascii="Times New Roman" w:hAnsi="Times New Roman" w:cs="Times New Roman"/>
                <w:sz w:val="24"/>
                <w:szCs w:val="24"/>
              </w:rPr>
              <w:t>1</w:t>
            </w:r>
            <w:r>
              <w:rPr>
                <w:rFonts w:ascii="Times New Roman" w:hAnsi="Times New Roman" w:cs="Times New Roman"/>
                <w:sz w:val="24"/>
                <w:szCs w:val="24"/>
              </w:rPr>
              <w:t>0</w:t>
            </w:r>
            <w:r w:rsidRPr="005F3762">
              <w:rPr>
                <w:rFonts w:ascii="Times New Roman" w:hAnsi="Times New Roman" w:cs="Times New Roman"/>
                <w:sz w:val="24"/>
                <w:szCs w:val="24"/>
              </w:rPr>
              <w:t>.</w:t>
            </w:r>
            <w:r>
              <w:rPr>
                <w:rFonts w:ascii="Times New Roman" w:hAnsi="Times New Roman" w:cs="Times New Roman"/>
                <w:sz w:val="24"/>
                <w:szCs w:val="24"/>
              </w:rPr>
              <w:t>5</w:t>
            </w:r>
            <w:r w:rsidRPr="005F3762">
              <w:rPr>
                <w:rFonts w:ascii="Times New Roman" w:hAnsi="Times New Roman" w:cs="Times New Roman"/>
                <w:sz w:val="24"/>
                <w:szCs w:val="24"/>
              </w:rPr>
              <w:t>0 –</w:t>
            </w:r>
            <w:r>
              <w:rPr>
                <w:rFonts w:ascii="Times New Roman" w:hAnsi="Times New Roman" w:cs="Times New Roman"/>
                <w:sz w:val="24"/>
                <w:szCs w:val="24"/>
              </w:rPr>
              <w:t xml:space="preserve"> </w:t>
            </w:r>
            <w:r w:rsidRPr="005F3762">
              <w:rPr>
                <w:rFonts w:ascii="Times New Roman" w:hAnsi="Times New Roman" w:cs="Times New Roman"/>
                <w:sz w:val="24"/>
                <w:szCs w:val="24"/>
              </w:rPr>
              <w:t>1</w:t>
            </w:r>
            <w:r>
              <w:rPr>
                <w:rFonts w:ascii="Times New Roman" w:hAnsi="Times New Roman" w:cs="Times New Roman"/>
                <w:sz w:val="24"/>
                <w:szCs w:val="24"/>
              </w:rPr>
              <w:t>1</w:t>
            </w:r>
            <w:r w:rsidRPr="005F3762">
              <w:rPr>
                <w:rFonts w:ascii="Times New Roman" w:hAnsi="Times New Roman" w:cs="Times New Roman"/>
                <w:sz w:val="24"/>
                <w:szCs w:val="24"/>
              </w:rPr>
              <w:t>.</w:t>
            </w:r>
            <w:r>
              <w:rPr>
                <w:rFonts w:ascii="Times New Roman" w:hAnsi="Times New Roman" w:cs="Times New Roman"/>
                <w:sz w:val="24"/>
                <w:szCs w:val="24"/>
              </w:rPr>
              <w:t>0</w:t>
            </w:r>
            <w:r w:rsidRPr="005F3762">
              <w:rPr>
                <w:rFonts w:ascii="Times New Roman" w:hAnsi="Times New Roman" w:cs="Times New Roman"/>
                <w:sz w:val="24"/>
                <w:szCs w:val="24"/>
              </w:rPr>
              <w:t>0</w:t>
            </w:r>
          </w:p>
        </w:tc>
        <w:tc>
          <w:tcPr>
            <w:tcW w:w="8930" w:type="dxa"/>
          </w:tcPr>
          <w:p w:rsidR="00C65399" w:rsidRPr="00CA714C" w:rsidRDefault="00C65399" w:rsidP="002C35D2">
            <w:pPr>
              <w:jc w:val="both"/>
              <w:rPr>
                <w:rFonts w:ascii="Times New Roman" w:hAnsi="Times New Roman" w:cs="Times New Roman"/>
                <w:sz w:val="24"/>
                <w:szCs w:val="24"/>
              </w:rPr>
            </w:pPr>
            <w:r w:rsidRPr="005F3762">
              <w:rPr>
                <w:rFonts w:ascii="Times New Roman" w:hAnsi="Times New Roman" w:cs="Times New Roman"/>
                <w:sz w:val="24"/>
                <w:szCs w:val="24"/>
              </w:rPr>
              <w:t>Ответы на вопросы</w:t>
            </w:r>
          </w:p>
        </w:tc>
      </w:tr>
      <w:tr w:rsidR="00C65399" w:rsidRPr="005F3762" w:rsidTr="00931EAD">
        <w:tc>
          <w:tcPr>
            <w:tcW w:w="1526" w:type="dxa"/>
          </w:tcPr>
          <w:p w:rsidR="00C65399" w:rsidRPr="005F3762" w:rsidRDefault="00C65399" w:rsidP="00281399">
            <w:pPr>
              <w:ind w:right="-108"/>
              <w:rPr>
                <w:rFonts w:ascii="Times New Roman" w:hAnsi="Times New Roman" w:cs="Times New Roman"/>
                <w:sz w:val="24"/>
                <w:szCs w:val="24"/>
              </w:rPr>
            </w:pPr>
            <w:r w:rsidRPr="005F3762">
              <w:rPr>
                <w:rFonts w:ascii="Times New Roman" w:hAnsi="Times New Roman" w:cs="Times New Roman"/>
                <w:sz w:val="24"/>
                <w:szCs w:val="24"/>
              </w:rPr>
              <w:t>1</w:t>
            </w:r>
            <w:r>
              <w:rPr>
                <w:rFonts w:ascii="Times New Roman" w:hAnsi="Times New Roman" w:cs="Times New Roman"/>
                <w:sz w:val="24"/>
                <w:szCs w:val="24"/>
              </w:rPr>
              <w:t>1</w:t>
            </w:r>
            <w:r w:rsidRPr="005F3762">
              <w:rPr>
                <w:rFonts w:ascii="Times New Roman" w:hAnsi="Times New Roman" w:cs="Times New Roman"/>
                <w:sz w:val="24"/>
                <w:szCs w:val="24"/>
              </w:rPr>
              <w:t>.</w:t>
            </w:r>
            <w:r>
              <w:rPr>
                <w:rFonts w:ascii="Times New Roman" w:hAnsi="Times New Roman" w:cs="Times New Roman"/>
                <w:sz w:val="24"/>
                <w:szCs w:val="24"/>
              </w:rPr>
              <w:t>00</w:t>
            </w:r>
            <w:r w:rsidRPr="005F3762">
              <w:rPr>
                <w:rFonts w:ascii="Times New Roman" w:hAnsi="Times New Roman" w:cs="Times New Roman"/>
                <w:sz w:val="24"/>
                <w:szCs w:val="24"/>
              </w:rPr>
              <w:t xml:space="preserve"> – 1</w:t>
            </w:r>
            <w:r>
              <w:rPr>
                <w:rFonts w:ascii="Times New Roman" w:hAnsi="Times New Roman" w:cs="Times New Roman"/>
                <w:sz w:val="24"/>
                <w:szCs w:val="24"/>
              </w:rPr>
              <w:t>1</w:t>
            </w:r>
            <w:r w:rsidRPr="005F3762">
              <w:rPr>
                <w:rFonts w:ascii="Times New Roman" w:hAnsi="Times New Roman" w:cs="Times New Roman"/>
                <w:sz w:val="24"/>
                <w:szCs w:val="24"/>
              </w:rPr>
              <w:t>.</w:t>
            </w:r>
            <w:r>
              <w:rPr>
                <w:rFonts w:ascii="Times New Roman" w:hAnsi="Times New Roman" w:cs="Times New Roman"/>
                <w:sz w:val="24"/>
                <w:szCs w:val="24"/>
              </w:rPr>
              <w:t>25</w:t>
            </w:r>
          </w:p>
        </w:tc>
        <w:tc>
          <w:tcPr>
            <w:tcW w:w="8930" w:type="dxa"/>
          </w:tcPr>
          <w:p w:rsidR="00610172" w:rsidRPr="00610172" w:rsidRDefault="00610172" w:rsidP="00610172">
            <w:pPr>
              <w:jc w:val="both"/>
              <w:rPr>
                <w:rFonts w:ascii="Times New Roman" w:hAnsi="Times New Roman" w:cs="Times New Roman"/>
                <w:sz w:val="24"/>
                <w:szCs w:val="24"/>
              </w:rPr>
            </w:pPr>
            <w:r w:rsidRPr="00610172">
              <w:rPr>
                <w:rFonts w:ascii="Times New Roman" w:hAnsi="Times New Roman" w:cs="Times New Roman"/>
                <w:sz w:val="24"/>
                <w:szCs w:val="24"/>
              </w:rPr>
              <w:t>Интеллектуальная поддержка процессов ВФК</w:t>
            </w:r>
            <w:r>
              <w:rPr>
                <w:rFonts w:ascii="Times New Roman" w:hAnsi="Times New Roman" w:cs="Times New Roman"/>
                <w:sz w:val="24"/>
                <w:szCs w:val="24"/>
              </w:rPr>
              <w:t xml:space="preserve"> </w:t>
            </w:r>
            <w:r w:rsidRPr="00610172">
              <w:rPr>
                <w:rFonts w:ascii="Times New Roman" w:hAnsi="Times New Roman" w:cs="Times New Roman"/>
                <w:sz w:val="24"/>
                <w:szCs w:val="24"/>
              </w:rPr>
              <w:t>в информационных системах</w:t>
            </w:r>
          </w:p>
          <w:p w:rsidR="00C65399" w:rsidRPr="001D1AEE" w:rsidRDefault="00610172" w:rsidP="00610172">
            <w:pPr>
              <w:jc w:val="both"/>
              <w:rPr>
                <w:rFonts w:ascii="Times New Roman" w:hAnsi="Times New Roman" w:cs="Times New Roman"/>
                <w:sz w:val="24"/>
                <w:szCs w:val="24"/>
              </w:rPr>
            </w:pPr>
            <w:proofErr w:type="spellStart"/>
            <w:r w:rsidRPr="00610172">
              <w:rPr>
                <w:rFonts w:ascii="Times New Roman" w:hAnsi="Times New Roman" w:cs="Times New Roman"/>
                <w:b/>
                <w:bCs/>
                <w:sz w:val="24"/>
                <w:szCs w:val="24"/>
              </w:rPr>
              <w:t>Самченко</w:t>
            </w:r>
            <w:proofErr w:type="spellEnd"/>
            <w:r w:rsidRPr="00610172">
              <w:rPr>
                <w:rFonts w:ascii="Times New Roman" w:hAnsi="Times New Roman" w:cs="Times New Roman"/>
                <w:b/>
                <w:bCs/>
                <w:sz w:val="24"/>
                <w:szCs w:val="24"/>
              </w:rPr>
              <w:t xml:space="preserve"> Андрей Анатольевич</w:t>
            </w:r>
            <w:r w:rsidR="00931EAD">
              <w:rPr>
                <w:rFonts w:ascii="Times New Roman" w:hAnsi="Times New Roman" w:cs="Times New Roman"/>
                <w:b/>
                <w:bCs/>
                <w:sz w:val="24"/>
                <w:szCs w:val="24"/>
              </w:rPr>
              <w:t>,</w:t>
            </w:r>
            <w:r>
              <w:rPr>
                <w:rFonts w:ascii="Times New Roman" w:hAnsi="Times New Roman" w:cs="Times New Roman"/>
                <w:b/>
                <w:bCs/>
                <w:sz w:val="24"/>
                <w:szCs w:val="24"/>
              </w:rPr>
              <w:t xml:space="preserve"> </w:t>
            </w:r>
            <w:r w:rsidRPr="0054143C">
              <w:rPr>
                <w:rFonts w:ascii="Times New Roman" w:hAnsi="Times New Roman" w:cs="Times New Roman"/>
                <w:bCs/>
                <w:sz w:val="24"/>
                <w:szCs w:val="24"/>
              </w:rPr>
              <w:t>Руководитель Центра компетенции</w:t>
            </w:r>
            <w:r w:rsidR="001D1AEE">
              <w:rPr>
                <w:rFonts w:ascii="Times New Roman" w:hAnsi="Times New Roman" w:cs="Times New Roman"/>
                <w:sz w:val="24"/>
                <w:szCs w:val="24"/>
              </w:rPr>
              <w:t xml:space="preserve"> </w:t>
            </w:r>
            <w:r w:rsidRPr="0054143C">
              <w:rPr>
                <w:rFonts w:ascii="Times New Roman" w:hAnsi="Times New Roman" w:cs="Times New Roman"/>
                <w:bCs/>
                <w:sz w:val="24"/>
                <w:szCs w:val="24"/>
              </w:rPr>
              <w:t>по вн</w:t>
            </w:r>
            <w:r w:rsidR="00931EAD">
              <w:rPr>
                <w:rFonts w:ascii="Times New Roman" w:hAnsi="Times New Roman" w:cs="Times New Roman"/>
                <w:bCs/>
                <w:sz w:val="24"/>
                <w:szCs w:val="24"/>
              </w:rPr>
              <w:t>утреннему финансовому контролю «К</w:t>
            </w:r>
            <w:r w:rsidRPr="0054143C">
              <w:rPr>
                <w:rFonts w:ascii="Times New Roman" w:hAnsi="Times New Roman" w:cs="Times New Roman"/>
                <w:bCs/>
                <w:sz w:val="24"/>
                <w:szCs w:val="24"/>
              </w:rPr>
              <w:t>орпорации ПАРУС»</w:t>
            </w:r>
          </w:p>
        </w:tc>
      </w:tr>
      <w:tr w:rsidR="00C65399" w:rsidRPr="005F3762" w:rsidTr="00931EAD">
        <w:tc>
          <w:tcPr>
            <w:tcW w:w="1526" w:type="dxa"/>
          </w:tcPr>
          <w:p w:rsidR="00C65399" w:rsidRPr="005F3762" w:rsidRDefault="00C65399" w:rsidP="00652260">
            <w:pPr>
              <w:ind w:right="-108"/>
              <w:rPr>
                <w:rFonts w:ascii="Times New Roman" w:hAnsi="Times New Roman" w:cs="Times New Roman"/>
                <w:sz w:val="24"/>
                <w:szCs w:val="24"/>
              </w:rPr>
            </w:pPr>
            <w:r>
              <w:rPr>
                <w:rFonts w:ascii="Times New Roman" w:hAnsi="Times New Roman" w:cs="Times New Roman"/>
                <w:sz w:val="24"/>
                <w:szCs w:val="24"/>
              </w:rPr>
              <w:t xml:space="preserve">11.25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11.30</w:t>
            </w:r>
          </w:p>
        </w:tc>
        <w:tc>
          <w:tcPr>
            <w:tcW w:w="8930" w:type="dxa"/>
          </w:tcPr>
          <w:p w:rsidR="00C65399" w:rsidRPr="00281399" w:rsidRDefault="00C65399" w:rsidP="00281399">
            <w:pPr>
              <w:jc w:val="both"/>
              <w:rPr>
                <w:rFonts w:ascii="Times New Roman" w:hAnsi="Times New Roman" w:cs="Times New Roman"/>
                <w:sz w:val="24"/>
                <w:szCs w:val="24"/>
              </w:rPr>
            </w:pPr>
            <w:r w:rsidRPr="005F3762">
              <w:rPr>
                <w:rFonts w:ascii="Times New Roman" w:hAnsi="Times New Roman" w:cs="Times New Roman"/>
                <w:sz w:val="24"/>
                <w:szCs w:val="24"/>
              </w:rPr>
              <w:t>Ответы на вопросы</w:t>
            </w:r>
          </w:p>
        </w:tc>
      </w:tr>
      <w:tr w:rsidR="00C65399" w:rsidRPr="005F3762" w:rsidTr="00931EAD">
        <w:tc>
          <w:tcPr>
            <w:tcW w:w="1526" w:type="dxa"/>
          </w:tcPr>
          <w:p w:rsidR="00C65399" w:rsidRPr="005F3762" w:rsidRDefault="00C65399" w:rsidP="007256CB">
            <w:pPr>
              <w:ind w:right="-108"/>
              <w:rPr>
                <w:rFonts w:ascii="Times New Roman" w:hAnsi="Times New Roman" w:cs="Times New Roman"/>
                <w:sz w:val="24"/>
                <w:szCs w:val="24"/>
              </w:rPr>
            </w:pPr>
            <w:r w:rsidRPr="005F3762">
              <w:rPr>
                <w:rFonts w:ascii="Times New Roman" w:hAnsi="Times New Roman" w:cs="Times New Roman"/>
                <w:sz w:val="24"/>
                <w:szCs w:val="24"/>
              </w:rPr>
              <w:t>1</w:t>
            </w:r>
            <w:r>
              <w:rPr>
                <w:rFonts w:ascii="Times New Roman" w:hAnsi="Times New Roman" w:cs="Times New Roman"/>
                <w:sz w:val="24"/>
                <w:szCs w:val="24"/>
              </w:rPr>
              <w:t>1</w:t>
            </w:r>
            <w:r w:rsidRPr="005F3762">
              <w:rPr>
                <w:rFonts w:ascii="Times New Roman" w:hAnsi="Times New Roman" w:cs="Times New Roman"/>
                <w:sz w:val="24"/>
                <w:szCs w:val="24"/>
              </w:rPr>
              <w:t>.</w:t>
            </w:r>
            <w:r>
              <w:rPr>
                <w:rFonts w:ascii="Times New Roman" w:hAnsi="Times New Roman" w:cs="Times New Roman"/>
                <w:sz w:val="24"/>
                <w:szCs w:val="24"/>
              </w:rPr>
              <w:t>30</w:t>
            </w:r>
            <w:r w:rsidRPr="005F3762">
              <w:rPr>
                <w:rFonts w:ascii="Times New Roman" w:hAnsi="Times New Roman" w:cs="Times New Roman"/>
                <w:sz w:val="24"/>
                <w:szCs w:val="24"/>
              </w:rPr>
              <w:t xml:space="preserve"> – 1</w:t>
            </w:r>
            <w:r>
              <w:rPr>
                <w:rFonts w:ascii="Times New Roman" w:hAnsi="Times New Roman" w:cs="Times New Roman"/>
                <w:sz w:val="24"/>
                <w:szCs w:val="24"/>
              </w:rPr>
              <w:t>1</w:t>
            </w:r>
            <w:r w:rsidRPr="005F3762">
              <w:rPr>
                <w:rFonts w:ascii="Times New Roman" w:hAnsi="Times New Roman" w:cs="Times New Roman"/>
                <w:sz w:val="24"/>
                <w:szCs w:val="24"/>
              </w:rPr>
              <w:t>.</w:t>
            </w:r>
            <w:r>
              <w:rPr>
                <w:rFonts w:ascii="Times New Roman" w:hAnsi="Times New Roman" w:cs="Times New Roman"/>
                <w:sz w:val="24"/>
                <w:szCs w:val="24"/>
              </w:rPr>
              <w:t>5</w:t>
            </w:r>
            <w:r w:rsidRPr="005F3762">
              <w:rPr>
                <w:rFonts w:ascii="Times New Roman" w:hAnsi="Times New Roman" w:cs="Times New Roman"/>
                <w:sz w:val="24"/>
                <w:szCs w:val="24"/>
              </w:rPr>
              <w:t>0</w:t>
            </w:r>
          </w:p>
        </w:tc>
        <w:tc>
          <w:tcPr>
            <w:tcW w:w="8930" w:type="dxa"/>
          </w:tcPr>
          <w:p w:rsidR="00C65399" w:rsidRPr="005F3762" w:rsidRDefault="00C65399" w:rsidP="00BA4A00">
            <w:pPr>
              <w:jc w:val="both"/>
              <w:rPr>
                <w:rFonts w:ascii="Times New Roman" w:hAnsi="Times New Roman" w:cs="Times New Roman"/>
                <w:sz w:val="24"/>
                <w:szCs w:val="24"/>
              </w:rPr>
            </w:pPr>
            <w:r w:rsidRPr="005F3762">
              <w:rPr>
                <w:rFonts w:ascii="Times New Roman" w:hAnsi="Times New Roman" w:cs="Times New Roman"/>
                <w:sz w:val="24"/>
                <w:szCs w:val="24"/>
              </w:rPr>
              <w:t>Кофе-брейк</w:t>
            </w:r>
          </w:p>
        </w:tc>
      </w:tr>
      <w:tr w:rsidR="00C65399" w:rsidRPr="005F3762" w:rsidTr="00931EAD">
        <w:tc>
          <w:tcPr>
            <w:tcW w:w="1526" w:type="dxa"/>
          </w:tcPr>
          <w:p w:rsidR="00C65399" w:rsidRPr="00281399" w:rsidRDefault="00C65399" w:rsidP="00281399">
            <w:pPr>
              <w:ind w:right="-108"/>
              <w:rPr>
                <w:rFonts w:ascii="Times New Roman" w:hAnsi="Times New Roman" w:cs="Times New Roman"/>
                <w:sz w:val="24"/>
                <w:szCs w:val="24"/>
              </w:rPr>
            </w:pPr>
            <w:r w:rsidRPr="00281399">
              <w:rPr>
                <w:rFonts w:ascii="Times New Roman" w:hAnsi="Times New Roman" w:cs="Times New Roman"/>
                <w:sz w:val="24"/>
                <w:szCs w:val="24"/>
              </w:rPr>
              <w:t>11.50 – 12.</w:t>
            </w:r>
            <w:r>
              <w:rPr>
                <w:rFonts w:ascii="Times New Roman" w:hAnsi="Times New Roman" w:cs="Times New Roman"/>
                <w:sz w:val="24"/>
                <w:szCs w:val="24"/>
              </w:rPr>
              <w:t>2</w:t>
            </w:r>
            <w:r w:rsidRPr="00281399">
              <w:rPr>
                <w:rFonts w:ascii="Times New Roman" w:hAnsi="Times New Roman" w:cs="Times New Roman"/>
                <w:sz w:val="24"/>
                <w:szCs w:val="24"/>
              </w:rPr>
              <w:t>0</w:t>
            </w:r>
          </w:p>
        </w:tc>
        <w:tc>
          <w:tcPr>
            <w:tcW w:w="8930" w:type="dxa"/>
          </w:tcPr>
          <w:p w:rsidR="00C65399" w:rsidRDefault="005356CD" w:rsidP="002C35D2">
            <w:pPr>
              <w:jc w:val="both"/>
              <w:rPr>
                <w:rFonts w:ascii="Times New Roman" w:hAnsi="Times New Roman" w:cs="Times New Roman"/>
                <w:sz w:val="24"/>
                <w:szCs w:val="24"/>
              </w:rPr>
            </w:pPr>
            <w:r w:rsidRPr="005356CD">
              <w:rPr>
                <w:rFonts w:ascii="Times New Roman" w:hAnsi="Times New Roman" w:cs="Times New Roman"/>
                <w:sz w:val="24"/>
                <w:szCs w:val="24"/>
              </w:rPr>
              <w:t>Реализация полномочий Федерального казначейства по анализу осуществления главными администраторами средств федерального бюджета в</w:t>
            </w:r>
            <w:r w:rsidR="00931EAD">
              <w:rPr>
                <w:rFonts w:ascii="Times New Roman" w:hAnsi="Times New Roman" w:cs="Times New Roman"/>
                <w:sz w:val="24"/>
                <w:szCs w:val="24"/>
              </w:rPr>
              <w:t xml:space="preserve">нутреннего финансового контроля </w:t>
            </w:r>
            <w:r w:rsidRPr="005356CD">
              <w:rPr>
                <w:rFonts w:ascii="Times New Roman" w:hAnsi="Times New Roman" w:cs="Times New Roman"/>
                <w:sz w:val="24"/>
                <w:szCs w:val="24"/>
              </w:rPr>
              <w:t>и внутреннего финансового аудита</w:t>
            </w:r>
          </w:p>
          <w:p w:rsidR="00C65399" w:rsidRPr="00281399" w:rsidRDefault="00B7712E" w:rsidP="00EC6AB2">
            <w:pPr>
              <w:jc w:val="both"/>
              <w:rPr>
                <w:rFonts w:ascii="Times New Roman" w:hAnsi="Times New Roman" w:cs="Times New Roman"/>
                <w:b/>
                <w:sz w:val="24"/>
                <w:szCs w:val="24"/>
              </w:rPr>
            </w:pPr>
            <w:hyperlink r:id="rId8" w:history="1">
              <w:r w:rsidR="00EC6AB2" w:rsidRPr="00EC6AB2">
                <w:rPr>
                  <w:rFonts w:ascii="Times New Roman" w:hAnsi="Times New Roman" w:cs="Times New Roman"/>
                  <w:b/>
                  <w:sz w:val="24"/>
                  <w:szCs w:val="24"/>
                </w:rPr>
                <w:t>Солодов Алексей Викторович</w:t>
              </w:r>
            </w:hyperlink>
            <w:r w:rsidR="00931EAD">
              <w:t xml:space="preserve">, </w:t>
            </w:r>
            <w:r w:rsidR="00931EAD" w:rsidRPr="00931EAD">
              <w:rPr>
                <w:rFonts w:ascii="Times New Roman" w:hAnsi="Times New Roman" w:cs="Times New Roman"/>
                <w:sz w:val="24"/>
                <w:szCs w:val="24"/>
              </w:rPr>
              <w:t>Н</w:t>
            </w:r>
            <w:r w:rsidR="00EC6AB2" w:rsidRPr="0054143C">
              <w:rPr>
                <w:rFonts w:ascii="Times New Roman" w:hAnsi="Times New Roman" w:cs="Times New Roman"/>
                <w:sz w:val="24"/>
                <w:szCs w:val="24"/>
              </w:rPr>
              <w:t>ачальник Управления совершенствования внутреннего государственного финансового контроля Федерального казначейства</w:t>
            </w:r>
          </w:p>
        </w:tc>
      </w:tr>
      <w:tr w:rsidR="00C65399" w:rsidRPr="005F3762" w:rsidTr="00931EAD">
        <w:tc>
          <w:tcPr>
            <w:tcW w:w="1526" w:type="dxa"/>
          </w:tcPr>
          <w:p w:rsidR="00C65399" w:rsidRPr="005F3762" w:rsidRDefault="00C65399" w:rsidP="00281399">
            <w:pPr>
              <w:ind w:right="-108"/>
              <w:rPr>
                <w:rFonts w:ascii="Times New Roman" w:hAnsi="Times New Roman" w:cs="Times New Roman"/>
                <w:sz w:val="24"/>
                <w:szCs w:val="24"/>
              </w:rPr>
            </w:pPr>
            <w:r>
              <w:rPr>
                <w:rFonts w:ascii="Times New Roman" w:hAnsi="Times New Roman" w:cs="Times New Roman"/>
                <w:sz w:val="24"/>
                <w:szCs w:val="24"/>
              </w:rPr>
              <w:t xml:space="preserve">12.20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12.30</w:t>
            </w:r>
          </w:p>
        </w:tc>
        <w:tc>
          <w:tcPr>
            <w:tcW w:w="8930" w:type="dxa"/>
          </w:tcPr>
          <w:p w:rsidR="00C65399" w:rsidRPr="005F3762" w:rsidRDefault="00C65399" w:rsidP="00FD6B15">
            <w:pPr>
              <w:jc w:val="both"/>
              <w:rPr>
                <w:rFonts w:ascii="Times New Roman" w:hAnsi="Times New Roman" w:cs="Times New Roman"/>
                <w:sz w:val="24"/>
                <w:szCs w:val="24"/>
              </w:rPr>
            </w:pPr>
            <w:r w:rsidRPr="005F3762">
              <w:rPr>
                <w:rFonts w:ascii="Times New Roman" w:hAnsi="Times New Roman" w:cs="Times New Roman"/>
                <w:sz w:val="24"/>
                <w:szCs w:val="24"/>
              </w:rPr>
              <w:t>Ответы на вопросы</w:t>
            </w:r>
          </w:p>
        </w:tc>
      </w:tr>
      <w:tr w:rsidR="00C65399" w:rsidRPr="005F3762" w:rsidTr="00931EAD">
        <w:tc>
          <w:tcPr>
            <w:tcW w:w="1526" w:type="dxa"/>
          </w:tcPr>
          <w:p w:rsidR="00C65399" w:rsidRDefault="00C65399" w:rsidP="00EC6AB2">
            <w:pPr>
              <w:ind w:right="-108"/>
              <w:rPr>
                <w:rFonts w:ascii="Times New Roman" w:hAnsi="Times New Roman" w:cs="Times New Roman"/>
                <w:sz w:val="24"/>
                <w:szCs w:val="24"/>
              </w:rPr>
            </w:pPr>
            <w:r>
              <w:rPr>
                <w:rFonts w:ascii="Times New Roman" w:hAnsi="Times New Roman" w:cs="Times New Roman"/>
                <w:sz w:val="24"/>
                <w:szCs w:val="24"/>
              </w:rPr>
              <w:t xml:space="preserve">12.30 </w:t>
            </w:r>
            <w:r w:rsidR="009E7F92" w:rsidRPr="005F3762">
              <w:rPr>
                <w:rFonts w:ascii="Times New Roman" w:hAnsi="Times New Roman" w:cs="Times New Roman"/>
                <w:sz w:val="24"/>
                <w:szCs w:val="24"/>
              </w:rPr>
              <w:t>–</w:t>
            </w:r>
            <w:r>
              <w:rPr>
                <w:rFonts w:ascii="Times New Roman" w:hAnsi="Times New Roman" w:cs="Times New Roman"/>
                <w:sz w:val="24"/>
                <w:szCs w:val="24"/>
              </w:rPr>
              <w:t xml:space="preserve"> 12.</w:t>
            </w:r>
            <w:r w:rsidR="00EC6AB2">
              <w:rPr>
                <w:rFonts w:ascii="Times New Roman" w:hAnsi="Times New Roman" w:cs="Times New Roman"/>
                <w:sz w:val="24"/>
                <w:szCs w:val="24"/>
              </w:rPr>
              <w:t>45</w:t>
            </w:r>
          </w:p>
        </w:tc>
        <w:tc>
          <w:tcPr>
            <w:tcW w:w="8930" w:type="dxa"/>
          </w:tcPr>
          <w:p w:rsidR="00C65399" w:rsidRPr="0042391E" w:rsidRDefault="00D438D0" w:rsidP="00281399">
            <w:pPr>
              <w:jc w:val="both"/>
              <w:rPr>
                <w:rFonts w:ascii="Times New Roman" w:hAnsi="Times New Roman" w:cs="Times New Roman"/>
                <w:sz w:val="24"/>
                <w:szCs w:val="24"/>
              </w:rPr>
            </w:pPr>
            <w:r w:rsidRPr="00D438D0">
              <w:rPr>
                <w:rFonts w:ascii="Times New Roman" w:hAnsi="Times New Roman" w:cs="Times New Roman"/>
                <w:sz w:val="24"/>
                <w:szCs w:val="24"/>
              </w:rPr>
              <w:t>Предложения Министерства образования и науки Российской Федерации по совершенствованию методики оценки качества финансового менеджмента</w:t>
            </w:r>
            <w:r w:rsidR="00C65399" w:rsidRPr="0042391E">
              <w:rPr>
                <w:rFonts w:ascii="Times New Roman" w:hAnsi="Times New Roman" w:cs="Times New Roman"/>
                <w:sz w:val="24"/>
                <w:szCs w:val="24"/>
              </w:rPr>
              <w:t>.</w:t>
            </w:r>
          </w:p>
          <w:p w:rsidR="00C65399" w:rsidRPr="00281399" w:rsidRDefault="00EC6AB2" w:rsidP="00EC6AB2">
            <w:pPr>
              <w:jc w:val="both"/>
              <w:rPr>
                <w:rFonts w:ascii="Times New Roman" w:hAnsi="Times New Roman" w:cs="Times New Roman"/>
                <w:b/>
                <w:sz w:val="24"/>
                <w:szCs w:val="24"/>
              </w:rPr>
            </w:pPr>
            <w:r w:rsidRPr="00EC6AB2">
              <w:rPr>
                <w:rFonts w:ascii="Times New Roman" w:hAnsi="Times New Roman" w:cs="Times New Roman"/>
                <w:b/>
                <w:sz w:val="24"/>
                <w:szCs w:val="24"/>
              </w:rPr>
              <w:t>Зарубин Андрей Владимирович</w:t>
            </w:r>
            <w:r w:rsidR="00931EAD">
              <w:rPr>
                <w:rFonts w:ascii="Times New Roman" w:hAnsi="Times New Roman" w:cs="Times New Roman"/>
                <w:b/>
                <w:sz w:val="24"/>
                <w:szCs w:val="24"/>
              </w:rPr>
              <w:t xml:space="preserve">, </w:t>
            </w:r>
            <w:r w:rsidR="00931EAD" w:rsidRPr="00931EAD">
              <w:rPr>
                <w:rFonts w:ascii="Times New Roman" w:hAnsi="Times New Roman" w:cs="Times New Roman"/>
                <w:sz w:val="24"/>
                <w:szCs w:val="24"/>
              </w:rPr>
              <w:t>Д</w:t>
            </w:r>
            <w:r w:rsidRPr="0054143C">
              <w:rPr>
                <w:rFonts w:ascii="Times New Roman" w:hAnsi="Times New Roman" w:cs="Times New Roman"/>
                <w:sz w:val="24"/>
                <w:szCs w:val="24"/>
              </w:rPr>
              <w:t xml:space="preserve">иректор Департамента финансов, организации бюджетного процесса, методологии и экономики образования и науки </w:t>
            </w:r>
            <w:proofErr w:type="spellStart"/>
            <w:r w:rsidRPr="0054143C">
              <w:rPr>
                <w:rFonts w:ascii="Times New Roman" w:hAnsi="Times New Roman" w:cs="Times New Roman"/>
                <w:sz w:val="24"/>
                <w:szCs w:val="24"/>
              </w:rPr>
              <w:t>Минобрнауки</w:t>
            </w:r>
            <w:proofErr w:type="spellEnd"/>
            <w:r w:rsidRPr="0054143C">
              <w:rPr>
                <w:rFonts w:ascii="Times New Roman" w:hAnsi="Times New Roman" w:cs="Times New Roman"/>
                <w:sz w:val="24"/>
                <w:szCs w:val="24"/>
              </w:rPr>
              <w:t xml:space="preserve"> России</w:t>
            </w:r>
          </w:p>
        </w:tc>
      </w:tr>
      <w:tr w:rsidR="00C65399" w:rsidRPr="005F3762" w:rsidTr="00931EAD">
        <w:tc>
          <w:tcPr>
            <w:tcW w:w="1526" w:type="dxa"/>
          </w:tcPr>
          <w:p w:rsidR="00C65399" w:rsidRDefault="00C65399" w:rsidP="00EC6AB2">
            <w:pPr>
              <w:ind w:right="-108"/>
              <w:rPr>
                <w:rFonts w:ascii="Times New Roman" w:hAnsi="Times New Roman" w:cs="Times New Roman"/>
                <w:sz w:val="24"/>
                <w:szCs w:val="24"/>
              </w:rPr>
            </w:pPr>
            <w:r>
              <w:rPr>
                <w:rFonts w:ascii="Times New Roman" w:hAnsi="Times New Roman" w:cs="Times New Roman"/>
                <w:sz w:val="24"/>
                <w:szCs w:val="24"/>
              </w:rPr>
              <w:t>12.</w:t>
            </w:r>
            <w:r w:rsidR="00EC6AB2">
              <w:rPr>
                <w:rFonts w:ascii="Times New Roman" w:hAnsi="Times New Roman" w:cs="Times New Roman"/>
                <w:sz w:val="24"/>
                <w:szCs w:val="24"/>
              </w:rPr>
              <w:t>45</w:t>
            </w:r>
            <w:r w:rsidR="009E7F92">
              <w:rPr>
                <w:rFonts w:ascii="Times New Roman" w:hAnsi="Times New Roman" w:cs="Times New Roman"/>
                <w:sz w:val="24"/>
                <w:szCs w:val="24"/>
              </w:rPr>
              <w:t xml:space="preserve"> </w:t>
            </w:r>
            <w:r w:rsidR="009E7F92" w:rsidRPr="005F3762">
              <w:rPr>
                <w:rFonts w:ascii="Times New Roman" w:hAnsi="Times New Roman" w:cs="Times New Roman"/>
                <w:sz w:val="24"/>
                <w:szCs w:val="24"/>
              </w:rPr>
              <w:t>–</w:t>
            </w:r>
            <w:r w:rsidR="009E7F92">
              <w:rPr>
                <w:rFonts w:ascii="Times New Roman" w:hAnsi="Times New Roman" w:cs="Times New Roman"/>
                <w:sz w:val="24"/>
                <w:szCs w:val="24"/>
              </w:rPr>
              <w:t xml:space="preserve"> </w:t>
            </w:r>
            <w:r>
              <w:rPr>
                <w:rFonts w:ascii="Times New Roman" w:hAnsi="Times New Roman" w:cs="Times New Roman"/>
                <w:sz w:val="24"/>
                <w:szCs w:val="24"/>
              </w:rPr>
              <w:t>1</w:t>
            </w:r>
            <w:r w:rsidR="00EC6AB2">
              <w:rPr>
                <w:rFonts w:ascii="Times New Roman" w:hAnsi="Times New Roman" w:cs="Times New Roman"/>
                <w:sz w:val="24"/>
                <w:szCs w:val="24"/>
              </w:rPr>
              <w:t>2</w:t>
            </w:r>
            <w:r>
              <w:rPr>
                <w:rFonts w:ascii="Times New Roman" w:hAnsi="Times New Roman" w:cs="Times New Roman"/>
                <w:sz w:val="24"/>
                <w:szCs w:val="24"/>
              </w:rPr>
              <w:t>.</w:t>
            </w:r>
            <w:r w:rsidR="00EC6AB2">
              <w:rPr>
                <w:rFonts w:ascii="Times New Roman" w:hAnsi="Times New Roman" w:cs="Times New Roman"/>
                <w:sz w:val="24"/>
                <w:szCs w:val="24"/>
              </w:rPr>
              <w:t>5</w:t>
            </w:r>
            <w:r>
              <w:rPr>
                <w:rFonts w:ascii="Times New Roman" w:hAnsi="Times New Roman" w:cs="Times New Roman"/>
                <w:sz w:val="24"/>
                <w:szCs w:val="24"/>
              </w:rPr>
              <w:t>0</w:t>
            </w:r>
          </w:p>
        </w:tc>
        <w:tc>
          <w:tcPr>
            <w:tcW w:w="8930" w:type="dxa"/>
          </w:tcPr>
          <w:p w:rsidR="00C65399" w:rsidRPr="005F3762" w:rsidRDefault="00C65399" w:rsidP="00AF4FA8">
            <w:pPr>
              <w:jc w:val="both"/>
              <w:rPr>
                <w:rFonts w:ascii="Times New Roman" w:hAnsi="Times New Roman" w:cs="Times New Roman"/>
                <w:sz w:val="24"/>
                <w:szCs w:val="24"/>
              </w:rPr>
            </w:pPr>
            <w:r>
              <w:rPr>
                <w:rFonts w:ascii="Times New Roman" w:hAnsi="Times New Roman" w:cs="Times New Roman"/>
                <w:sz w:val="24"/>
                <w:szCs w:val="24"/>
              </w:rPr>
              <w:t>Ответы на вопросы</w:t>
            </w:r>
          </w:p>
        </w:tc>
      </w:tr>
      <w:tr w:rsidR="00C65399" w:rsidRPr="005F3762" w:rsidTr="00931EAD">
        <w:tc>
          <w:tcPr>
            <w:tcW w:w="1526" w:type="dxa"/>
          </w:tcPr>
          <w:p w:rsidR="00C65399" w:rsidRDefault="00C65399" w:rsidP="00EC6AB2">
            <w:pPr>
              <w:ind w:right="-108"/>
              <w:rPr>
                <w:rFonts w:ascii="Times New Roman" w:hAnsi="Times New Roman" w:cs="Times New Roman"/>
                <w:sz w:val="24"/>
                <w:szCs w:val="24"/>
              </w:rPr>
            </w:pPr>
            <w:r>
              <w:rPr>
                <w:rFonts w:ascii="Times New Roman" w:hAnsi="Times New Roman" w:cs="Times New Roman"/>
                <w:sz w:val="24"/>
                <w:szCs w:val="24"/>
              </w:rPr>
              <w:t>1</w:t>
            </w:r>
            <w:r w:rsidR="00EC6AB2">
              <w:rPr>
                <w:rFonts w:ascii="Times New Roman" w:hAnsi="Times New Roman" w:cs="Times New Roman"/>
                <w:sz w:val="24"/>
                <w:szCs w:val="24"/>
              </w:rPr>
              <w:t>2</w:t>
            </w:r>
            <w:r>
              <w:rPr>
                <w:rFonts w:ascii="Times New Roman" w:hAnsi="Times New Roman" w:cs="Times New Roman"/>
                <w:sz w:val="24"/>
                <w:szCs w:val="24"/>
              </w:rPr>
              <w:t>.</w:t>
            </w:r>
            <w:r w:rsidR="00EC6AB2">
              <w:rPr>
                <w:rFonts w:ascii="Times New Roman" w:hAnsi="Times New Roman" w:cs="Times New Roman"/>
                <w:sz w:val="24"/>
                <w:szCs w:val="24"/>
              </w:rPr>
              <w:t>5</w:t>
            </w:r>
            <w:r>
              <w:rPr>
                <w:rFonts w:ascii="Times New Roman" w:hAnsi="Times New Roman" w:cs="Times New Roman"/>
                <w:sz w:val="24"/>
                <w:szCs w:val="24"/>
              </w:rPr>
              <w:t>0</w:t>
            </w:r>
            <w:r w:rsidR="009E7F92">
              <w:rPr>
                <w:rFonts w:ascii="Times New Roman" w:hAnsi="Times New Roman" w:cs="Times New Roman"/>
                <w:sz w:val="24"/>
                <w:szCs w:val="24"/>
              </w:rPr>
              <w:t xml:space="preserve"> </w:t>
            </w:r>
            <w:r w:rsidR="009E7F92" w:rsidRPr="005F3762">
              <w:rPr>
                <w:rFonts w:ascii="Times New Roman" w:hAnsi="Times New Roman" w:cs="Times New Roman"/>
                <w:sz w:val="24"/>
                <w:szCs w:val="24"/>
              </w:rPr>
              <w:t>–</w:t>
            </w:r>
            <w:r w:rsidR="009E7F92">
              <w:rPr>
                <w:rFonts w:ascii="Times New Roman" w:hAnsi="Times New Roman" w:cs="Times New Roman"/>
                <w:sz w:val="24"/>
                <w:szCs w:val="24"/>
              </w:rPr>
              <w:t xml:space="preserve"> </w:t>
            </w:r>
            <w:r>
              <w:rPr>
                <w:rFonts w:ascii="Times New Roman" w:hAnsi="Times New Roman" w:cs="Times New Roman"/>
                <w:sz w:val="24"/>
                <w:szCs w:val="24"/>
              </w:rPr>
              <w:t>13.</w:t>
            </w:r>
            <w:r w:rsidR="00EC6AB2">
              <w:rPr>
                <w:rFonts w:ascii="Times New Roman" w:hAnsi="Times New Roman" w:cs="Times New Roman"/>
                <w:sz w:val="24"/>
                <w:szCs w:val="24"/>
              </w:rPr>
              <w:t>1</w:t>
            </w:r>
            <w:r>
              <w:rPr>
                <w:rFonts w:ascii="Times New Roman" w:hAnsi="Times New Roman" w:cs="Times New Roman"/>
                <w:sz w:val="24"/>
                <w:szCs w:val="24"/>
              </w:rPr>
              <w:t>0</w:t>
            </w:r>
          </w:p>
        </w:tc>
        <w:tc>
          <w:tcPr>
            <w:tcW w:w="8930" w:type="dxa"/>
          </w:tcPr>
          <w:p w:rsidR="00C65399" w:rsidRDefault="00C65399" w:rsidP="00281399">
            <w:pPr>
              <w:jc w:val="both"/>
              <w:rPr>
                <w:rFonts w:ascii="Times New Roman" w:hAnsi="Times New Roman" w:cs="Times New Roman"/>
                <w:sz w:val="24"/>
                <w:szCs w:val="24"/>
              </w:rPr>
            </w:pPr>
            <w:r>
              <w:rPr>
                <w:rFonts w:ascii="Times New Roman" w:hAnsi="Times New Roman" w:cs="Times New Roman"/>
                <w:sz w:val="24"/>
                <w:szCs w:val="24"/>
              </w:rPr>
              <w:t>Подходы к формированию</w:t>
            </w:r>
            <w:r w:rsidRPr="005F3762">
              <w:rPr>
                <w:rFonts w:ascii="Times New Roman" w:hAnsi="Times New Roman" w:cs="Times New Roman"/>
                <w:sz w:val="24"/>
                <w:szCs w:val="24"/>
              </w:rPr>
              <w:t xml:space="preserve"> ведомственн</w:t>
            </w:r>
            <w:r>
              <w:rPr>
                <w:rFonts w:ascii="Times New Roman" w:hAnsi="Times New Roman" w:cs="Times New Roman"/>
                <w:sz w:val="24"/>
                <w:szCs w:val="24"/>
              </w:rPr>
              <w:t>ых</w:t>
            </w:r>
            <w:r w:rsidRPr="005F3762">
              <w:rPr>
                <w:rFonts w:ascii="Times New Roman" w:hAnsi="Times New Roman" w:cs="Times New Roman"/>
                <w:sz w:val="24"/>
                <w:szCs w:val="24"/>
              </w:rPr>
              <w:t xml:space="preserve"> план</w:t>
            </w:r>
            <w:r>
              <w:rPr>
                <w:rFonts w:ascii="Times New Roman" w:hAnsi="Times New Roman" w:cs="Times New Roman"/>
                <w:sz w:val="24"/>
                <w:szCs w:val="24"/>
              </w:rPr>
              <w:t>ов</w:t>
            </w:r>
            <w:r w:rsidRPr="005F3762">
              <w:rPr>
                <w:rFonts w:ascii="Times New Roman" w:hAnsi="Times New Roman" w:cs="Times New Roman"/>
                <w:sz w:val="24"/>
                <w:szCs w:val="24"/>
              </w:rPr>
              <w:t xml:space="preserve"> совершенст</w:t>
            </w:r>
            <w:r>
              <w:rPr>
                <w:rFonts w:ascii="Times New Roman" w:hAnsi="Times New Roman" w:cs="Times New Roman"/>
                <w:sz w:val="24"/>
                <w:szCs w:val="24"/>
              </w:rPr>
              <w:t xml:space="preserve">вования финансового менеджмента с использованием </w:t>
            </w:r>
            <w:proofErr w:type="gramStart"/>
            <w:r>
              <w:rPr>
                <w:rFonts w:ascii="Times New Roman" w:hAnsi="Times New Roman" w:cs="Times New Roman"/>
                <w:sz w:val="24"/>
                <w:szCs w:val="24"/>
              </w:rPr>
              <w:t>результатов оценки качества осуществления финансового менеджмента</w:t>
            </w:r>
            <w:proofErr w:type="gramEnd"/>
            <w:r>
              <w:rPr>
                <w:rFonts w:ascii="Times New Roman" w:hAnsi="Times New Roman" w:cs="Times New Roman"/>
                <w:sz w:val="24"/>
                <w:szCs w:val="24"/>
              </w:rPr>
              <w:t xml:space="preserve"> главными администраторами средств федерального бюджета, проводимой Минфином России.</w:t>
            </w:r>
          </w:p>
          <w:p w:rsidR="00C65399" w:rsidRDefault="00C65399" w:rsidP="00281399">
            <w:pPr>
              <w:jc w:val="both"/>
              <w:rPr>
                <w:rFonts w:ascii="Times New Roman" w:hAnsi="Times New Roman" w:cs="Times New Roman"/>
                <w:sz w:val="24"/>
                <w:szCs w:val="24"/>
              </w:rPr>
            </w:pPr>
            <w:proofErr w:type="spellStart"/>
            <w:r w:rsidRPr="00593310">
              <w:rPr>
                <w:rFonts w:ascii="Times New Roman" w:eastAsia="Times New Roman" w:hAnsi="Times New Roman" w:cs="Times New Roman"/>
                <w:b/>
                <w:sz w:val="24"/>
                <w:szCs w:val="24"/>
                <w:lang w:eastAsia="ru-RU"/>
              </w:rPr>
              <w:t>Захаренко</w:t>
            </w:r>
            <w:proofErr w:type="spellEnd"/>
            <w:r w:rsidRPr="00593310">
              <w:rPr>
                <w:rFonts w:ascii="Times New Roman" w:eastAsia="Times New Roman" w:hAnsi="Times New Roman" w:cs="Times New Roman"/>
                <w:b/>
                <w:sz w:val="24"/>
                <w:szCs w:val="24"/>
                <w:lang w:eastAsia="ru-RU"/>
              </w:rPr>
              <w:t xml:space="preserve"> Андрей Николаевич,</w:t>
            </w:r>
            <w:r w:rsidRPr="008B3D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w:t>
            </w:r>
            <w:r w:rsidRPr="008B3D77">
              <w:rPr>
                <w:rFonts w:ascii="Times New Roman" w:eastAsia="Times New Roman" w:hAnsi="Times New Roman" w:cs="Times New Roman"/>
                <w:sz w:val="24"/>
                <w:szCs w:val="24"/>
                <w:lang w:eastAsia="ru-RU"/>
              </w:rPr>
              <w:t xml:space="preserve">ксперт </w:t>
            </w:r>
            <w:r>
              <w:rPr>
                <w:rFonts w:ascii="Times New Roman" w:eastAsia="Times New Roman" w:hAnsi="Times New Roman" w:cs="Times New Roman"/>
                <w:sz w:val="24"/>
                <w:szCs w:val="24"/>
                <w:lang w:eastAsia="ru-RU"/>
              </w:rPr>
              <w:t xml:space="preserve">Проекта </w:t>
            </w:r>
            <w:r w:rsidRPr="008B3D77">
              <w:rPr>
                <w:rFonts w:ascii="Times New Roman" w:eastAsia="Times New Roman" w:hAnsi="Times New Roman" w:cs="Times New Roman"/>
                <w:sz w:val="24"/>
                <w:szCs w:val="24"/>
                <w:lang w:eastAsia="ru-RU"/>
              </w:rPr>
              <w:t>по внутреннему контролю и рискам</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sidRPr="00866F50">
              <w:rPr>
                <w:rFonts w:ascii="Times New Roman" w:hAnsi="Times New Roman" w:cs="Times New Roman"/>
                <w:sz w:val="24"/>
                <w:szCs w:val="24"/>
              </w:rPr>
              <w:t>Центр исследования бюджетных отношений</w:t>
            </w:r>
          </w:p>
        </w:tc>
      </w:tr>
      <w:tr w:rsidR="00C65399" w:rsidRPr="005F3762" w:rsidTr="00931EAD">
        <w:tc>
          <w:tcPr>
            <w:tcW w:w="1526" w:type="dxa"/>
          </w:tcPr>
          <w:p w:rsidR="00C65399" w:rsidRDefault="00C65399" w:rsidP="00EC6AB2">
            <w:pPr>
              <w:ind w:right="-108"/>
              <w:rPr>
                <w:rFonts w:ascii="Times New Roman" w:hAnsi="Times New Roman" w:cs="Times New Roman"/>
                <w:sz w:val="24"/>
                <w:szCs w:val="24"/>
              </w:rPr>
            </w:pPr>
            <w:r>
              <w:rPr>
                <w:rFonts w:ascii="Times New Roman" w:hAnsi="Times New Roman" w:cs="Times New Roman"/>
                <w:sz w:val="24"/>
                <w:szCs w:val="24"/>
              </w:rPr>
              <w:t>13.</w:t>
            </w:r>
            <w:r w:rsidR="00EC6AB2">
              <w:rPr>
                <w:rFonts w:ascii="Times New Roman" w:hAnsi="Times New Roman" w:cs="Times New Roman"/>
                <w:sz w:val="24"/>
                <w:szCs w:val="24"/>
              </w:rPr>
              <w:t>1</w:t>
            </w:r>
            <w:r>
              <w:rPr>
                <w:rFonts w:ascii="Times New Roman" w:hAnsi="Times New Roman" w:cs="Times New Roman"/>
                <w:sz w:val="24"/>
                <w:szCs w:val="24"/>
              </w:rPr>
              <w:t xml:space="preserve">0 </w:t>
            </w:r>
            <w:r w:rsidR="009E7F92" w:rsidRPr="005F3762">
              <w:rPr>
                <w:rFonts w:ascii="Times New Roman" w:hAnsi="Times New Roman" w:cs="Times New Roman"/>
                <w:sz w:val="24"/>
                <w:szCs w:val="24"/>
              </w:rPr>
              <w:t>–</w:t>
            </w:r>
            <w:r w:rsidR="009E7F92">
              <w:rPr>
                <w:rFonts w:ascii="Times New Roman" w:hAnsi="Times New Roman" w:cs="Times New Roman"/>
                <w:sz w:val="24"/>
                <w:szCs w:val="24"/>
              </w:rPr>
              <w:t xml:space="preserve"> 13.2</w:t>
            </w:r>
            <w:r>
              <w:rPr>
                <w:rFonts w:ascii="Times New Roman" w:hAnsi="Times New Roman" w:cs="Times New Roman"/>
                <w:sz w:val="24"/>
                <w:szCs w:val="24"/>
              </w:rPr>
              <w:t>0</w:t>
            </w:r>
          </w:p>
        </w:tc>
        <w:tc>
          <w:tcPr>
            <w:tcW w:w="8930" w:type="dxa"/>
          </w:tcPr>
          <w:p w:rsidR="00C65399" w:rsidRPr="005F3762" w:rsidRDefault="00C65399" w:rsidP="00FD6B15">
            <w:pPr>
              <w:jc w:val="both"/>
              <w:rPr>
                <w:rFonts w:ascii="Times New Roman" w:hAnsi="Times New Roman" w:cs="Times New Roman"/>
                <w:sz w:val="24"/>
                <w:szCs w:val="24"/>
              </w:rPr>
            </w:pPr>
            <w:r>
              <w:rPr>
                <w:rFonts w:ascii="Times New Roman" w:hAnsi="Times New Roman" w:cs="Times New Roman"/>
                <w:sz w:val="24"/>
                <w:szCs w:val="24"/>
              </w:rPr>
              <w:t>Ответы на вопросы</w:t>
            </w:r>
          </w:p>
        </w:tc>
      </w:tr>
      <w:tr w:rsidR="00C65399" w:rsidRPr="005F3762" w:rsidTr="00931EAD">
        <w:tc>
          <w:tcPr>
            <w:tcW w:w="1526" w:type="dxa"/>
          </w:tcPr>
          <w:p w:rsidR="00C65399" w:rsidRPr="005F3762" w:rsidRDefault="009E7F92" w:rsidP="007256CB">
            <w:pPr>
              <w:ind w:right="-108"/>
              <w:rPr>
                <w:rFonts w:ascii="Times New Roman" w:hAnsi="Times New Roman" w:cs="Times New Roman"/>
                <w:sz w:val="24"/>
                <w:szCs w:val="24"/>
              </w:rPr>
            </w:pPr>
            <w:r>
              <w:rPr>
                <w:rFonts w:ascii="Times New Roman" w:hAnsi="Times New Roman" w:cs="Times New Roman"/>
                <w:sz w:val="24"/>
                <w:szCs w:val="24"/>
              </w:rPr>
              <w:t xml:space="preserve">13.20 </w:t>
            </w:r>
            <w:r w:rsidRPr="005F3762">
              <w:rPr>
                <w:rFonts w:ascii="Times New Roman" w:hAnsi="Times New Roman" w:cs="Times New Roman"/>
                <w:sz w:val="24"/>
                <w:szCs w:val="24"/>
              </w:rPr>
              <w:t>–</w:t>
            </w:r>
            <w:r>
              <w:rPr>
                <w:rFonts w:ascii="Times New Roman" w:hAnsi="Times New Roman" w:cs="Times New Roman"/>
                <w:sz w:val="24"/>
                <w:szCs w:val="24"/>
              </w:rPr>
              <w:t xml:space="preserve"> 13.30</w:t>
            </w:r>
          </w:p>
        </w:tc>
        <w:tc>
          <w:tcPr>
            <w:tcW w:w="8930" w:type="dxa"/>
          </w:tcPr>
          <w:p w:rsidR="00C65399" w:rsidRPr="005F3762" w:rsidRDefault="00C65399" w:rsidP="007256CB">
            <w:pPr>
              <w:jc w:val="both"/>
              <w:rPr>
                <w:rFonts w:ascii="Times New Roman" w:hAnsi="Times New Roman" w:cs="Times New Roman"/>
                <w:sz w:val="24"/>
                <w:szCs w:val="24"/>
              </w:rPr>
            </w:pPr>
            <w:r>
              <w:rPr>
                <w:rFonts w:ascii="Times New Roman" w:hAnsi="Times New Roman" w:cs="Times New Roman"/>
                <w:sz w:val="24"/>
                <w:szCs w:val="24"/>
              </w:rPr>
              <w:t>Обмен мнениями, подведение итогов конференции.</w:t>
            </w:r>
          </w:p>
          <w:p w:rsidR="00C65399" w:rsidRPr="005F3762" w:rsidRDefault="00C65399" w:rsidP="007256CB">
            <w:pPr>
              <w:jc w:val="both"/>
              <w:rPr>
                <w:rFonts w:ascii="Times New Roman" w:hAnsi="Times New Roman" w:cs="Times New Roman"/>
                <w:sz w:val="24"/>
                <w:szCs w:val="24"/>
              </w:rPr>
            </w:pPr>
            <w:r>
              <w:rPr>
                <w:rFonts w:ascii="Times New Roman" w:hAnsi="Times New Roman" w:cs="Times New Roman"/>
                <w:b/>
                <w:sz w:val="24"/>
                <w:szCs w:val="24"/>
              </w:rPr>
              <w:t>Бычков Станислав Сергеевич,</w:t>
            </w:r>
            <w:r w:rsidR="00931EAD">
              <w:rPr>
                <w:rFonts w:ascii="Times New Roman" w:hAnsi="Times New Roman" w:cs="Times New Roman"/>
                <w:sz w:val="24"/>
                <w:szCs w:val="24"/>
              </w:rPr>
              <w:t xml:space="preserve"> З</w:t>
            </w:r>
            <w:r>
              <w:rPr>
                <w:rFonts w:ascii="Times New Roman" w:hAnsi="Times New Roman" w:cs="Times New Roman"/>
                <w:sz w:val="24"/>
                <w:szCs w:val="24"/>
              </w:rPr>
              <w:t>аместитель Директора</w:t>
            </w:r>
            <w:r w:rsidRPr="00EC7C91">
              <w:rPr>
                <w:rFonts w:ascii="Times New Roman" w:hAnsi="Times New Roman" w:cs="Times New Roman"/>
                <w:sz w:val="24"/>
                <w:szCs w:val="24"/>
              </w:rPr>
              <w:t xml:space="preserve"> Департамента бюджетной методологии и финансовой отчетности в государственном секторе Минфина России</w:t>
            </w:r>
          </w:p>
        </w:tc>
      </w:tr>
      <w:tr w:rsidR="00C65399" w:rsidRPr="005F3762" w:rsidTr="00931EAD">
        <w:tc>
          <w:tcPr>
            <w:tcW w:w="1526" w:type="dxa"/>
          </w:tcPr>
          <w:p w:rsidR="00C65399" w:rsidRPr="005F3762" w:rsidRDefault="00C65399" w:rsidP="00EC6AB2">
            <w:pPr>
              <w:ind w:right="-108"/>
              <w:rPr>
                <w:rFonts w:ascii="Times New Roman" w:hAnsi="Times New Roman" w:cs="Times New Roman"/>
                <w:sz w:val="24"/>
                <w:szCs w:val="24"/>
              </w:rPr>
            </w:pPr>
            <w:r w:rsidRPr="005F3762">
              <w:rPr>
                <w:rFonts w:ascii="Times New Roman" w:hAnsi="Times New Roman" w:cs="Times New Roman"/>
                <w:sz w:val="24"/>
                <w:szCs w:val="24"/>
              </w:rPr>
              <w:t>1</w:t>
            </w:r>
            <w:r w:rsidR="00EC6AB2">
              <w:rPr>
                <w:rFonts w:ascii="Times New Roman" w:hAnsi="Times New Roman" w:cs="Times New Roman"/>
                <w:sz w:val="24"/>
                <w:szCs w:val="24"/>
              </w:rPr>
              <w:t>3</w:t>
            </w:r>
            <w:r w:rsidRPr="005F3762">
              <w:rPr>
                <w:rFonts w:ascii="Times New Roman" w:hAnsi="Times New Roman" w:cs="Times New Roman"/>
                <w:sz w:val="24"/>
                <w:szCs w:val="24"/>
              </w:rPr>
              <w:t>.</w:t>
            </w:r>
            <w:r w:rsidR="00EC6AB2">
              <w:rPr>
                <w:rFonts w:ascii="Times New Roman" w:hAnsi="Times New Roman" w:cs="Times New Roman"/>
                <w:sz w:val="24"/>
                <w:szCs w:val="24"/>
              </w:rPr>
              <w:t>3</w:t>
            </w:r>
            <w:r w:rsidRPr="005F3762">
              <w:rPr>
                <w:rFonts w:ascii="Times New Roman" w:hAnsi="Times New Roman" w:cs="Times New Roman"/>
                <w:sz w:val="24"/>
                <w:szCs w:val="24"/>
              </w:rPr>
              <w:t>0 – 1</w:t>
            </w:r>
            <w:r w:rsidR="00EC6AB2">
              <w:rPr>
                <w:rFonts w:ascii="Times New Roman" w:hAnsi="Times New Roman" w:cs="Times New Roman"/>
                <w:sz w:val="24"/>
                <w:szCs w:val="24"/>
              </w:rPr>
              <w:t>4</w:t>
            </w:r>
            <w:r w:rsidRPr="005F3762">
              <w:rPr>
                <w:rFonts w:ascii="Times New Roman" w:hAnsi="Times New Roman" w:cs="Times New Roman"/>
                <w:sz w:val="24"/>
                <w:szCs w:val="24"/>
              </w:rPr>
              <w:t>.</w:t>
            </w:r>
            <w:r w:rsidR="00EC6AB2">
              <w:rPr>
                <w:rFonts w:ascii="Times New Roman" w:hAnsi="Times New Roman" w:cs="Times New Roman"/>
                <w:sz w:val="24"/>
                <w:szCs w:val="24"/>
              </w:rPr>
              <w:t>3</w:t>
            </w:r>
            <w:r w:rsidRPr="005F3762">
              <w:rPr>
                <w:rFonts w:ascii="Times New Roman" w:hAnsi="Times New Roman" w:cs="Times New Roman"/>
                <w:sz w:val="24"/>
                <w:szCs w:val="24"/>
              </w:rPr>
              <w:t>0</w:t>
            </w:r>
          </w:p>
        </w:tc>
        <w:tc>
          <w:tcPr>
            <w:tcW w:w="8930" w:type="dxa"/>
          </w:tcPr>
          <w:p w:rsidR="00C65399" w:rsidRPr="005F3762" w:rsidRDefault="00C65399" w:rsidP="00FD6B15">
            <w:pPr>
              <w:rPr>
                <w:rFonts w:ascii="Times New Roman" w:hAnsi="Times New Roman" w:cs="Times New Roman"/>
                <w:sz w:val="24"/>
                <w:szCs w:val="24"/>
              </w:rPr>
            </w:pPr>
            <w:r>
              <w:rPr>
                <w:rFonts w:ascii="Times New Roman" w:hAnsi="Times New Roman" w:cs="Times New Roman"/>
                <w:sz w:val="24"/>
                <w:szCs w:val="24"/>
              </w:rPr>
              <w:t>Бизнес-ланч</w:t>
            </w:r>
          </w:p>
        </w:tc>
      </w:tr>
    </w:tbl>
    <w:p w:rsidR="007E121A" w:rsidRPr="003515F2" w:rsidRDefault="007E121A" w:rsidP="0042391E">
      <w:pPr>
        <w:rPr>
          <w:rFonts w:ascii="Times New Roman" w:hAnsi="Times New Roman" w:cs="Times New Roman"/>
          <w:sz w:val="24"/>
          <w:szCs w:val="24"/>
        </w:rPr>
      </w:pPr>
    </w:p>
    <w:sectPr w:rsidR="007E121A" w:rsidRPr="003515F2" w:rsidSect="001D4F5E">
      <w:headerReference w:type="default" r:id="rId9"/>
      <w:footerReference w:type="default" r:id="rId10"/>
      <w:pgSz w:w="11906" w:h="16838"/>
      <w:pgMar w:top="709" w:right="850" w:bottom="284" w:left="851" w:header="284"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FA8" w:rsidRDefault="00AF4FA8" w:rsidP="00A308CD">
      <w:pPr>
        <w:spacing w:after="0" w:line="240" w:lineRule="auto"/>
      </w:pPr>
      <w:r>
        <w:separator/>
      </w:r>
    </w:p>
  </w:endnote>
  <w:endnote w:type="continuationSeparator" w:id="0">
    <w:p w:rsidR="00AF4FA8" w:rsidRDefault="00AF4FA8" w:rsidP="00A30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5E" w:rsidRPr="001D4F5E" w:rsidRDefault="001D4F5E" w:rsidP="001D4F5E">
    <w:pPr>
      <w:pStyle w:val="af0"/>
    </w:pPr>
    <w:r w:rsidRPr="001D4F5E">
      <w:rPr>
        <w:noProof/>
        <w:lang w:eastAsia="ru-RU"/>
      </w:rPr>
      <w:drawing>
        <wp:inline distT="0" distB="0" distL="0" distR="0">
          <wp:extent cx="1762125" cy="334418"/>
          <wp:effectExtent l="19050" t="0" r="9525" b="0"/>
          <wp:docPr id="2" name="Рисунок 2" descr="U:\=Административная\=Отдел развития\Семинары\2015\2015.11.09_Круглый стол_Казначейство-4.8\Заставка\Лого\rbc_logo_rus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Административная\=Отдел развития\Семинары\2015\2015.11.09_Круглый стол_Казначейство-4.8\Заставка\Лого\rbc_logo_rus_text.jpg"/>
                  <pic:cNvPicPr>
                    <a:picLocks noChangeAspect="1" noChangeArrowheads="1"/>
                  </pic:cNvPicPr>
                </pic:nvPicPr>
                <pic:blipFill>
                  <a:blip r:embed="rId1" cstate="print"/>
                  <a:srcRect/>
                  <a:stretch>
                    <a:fillRect/>
                  </a:stretch>
                </pic:blipFill>
                <pic:spPr bwMode="auto">
                  <a:xfrm>
                    <a:off x="0" y="0"/>
                    <a:ext cx="1762438" cy="334477"/>
                  </a:xfrm>
                  <a:prstGeom prst="rect">
                    <a:avLst/>
                  </a:prstGeom>
                  <a:noFill/>
                  <a:ln w="9525">
                    <a:noFill/>
                    <a:miter lim="800000"/>
                    <a:headEnd/>
                    <a:tailEnd/>
                  </a:ln>
                </pic:spPr>
              </pic:pic>
            </a:graphicData>
          </a:graphic>
        </wp:inline>
      </w:drawing>
    </w:r>
    <w:r>
      <w:t xml:space="preserve">                                                                                                                </w:t>
    </w:r>
    <w:r w:rsidRPr="001D4F5E">
      <w:rPr>
        <w:noProof/>
        <w:lang w:eastAsia="ru-RU"/>
      </w:rPr>
      <w:drawing>
        <wp:inline distT="0" distB="0" distL="0" distR="0">
          <wp:extent cx="1133170" cy="837547"/>
          <wp:effectExtent l="19050" t="0" r="0" b="0"/>
          <wp:docPr id="4" name="Рисунок 3"/>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2"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1133170" cy="83754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FA8" w:rsidRDefault="00AF4FA8" w:rsidP="00A308CD">
      <w:pPr>
        <w:spacing w:after="0" w:line="240" w:lineRule="auto"/>
      </w:pPr>
      <w:r>
        <w:separator/>
      </w:r>
    </w:p>
  </w:footnote>
  <w:footnote w:type="continuationSeparator" w:id="0">
    <w:p w:rsidR="00AF4FA8" w:rsidRDefault="00AF4FA8" w:rsidP="00A308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5E" w:rsidRDefault="001D4F5E" w:rsidP="001D4F5E">
    <w:pPr>
      <w:pStyle w:val="ae"/>
    </w:pPr>
    <w:r w:rsidRPr="001D4F5E">
      <w:rPr>
        <w:noProof/>
        <w:lang w:eastAsia="ru-RU"/>
      </w:rPr>
      <w:drawing>
        <wp:inline distT="0" distB="0" distL="0" distR="0">
          <wp:extent cx="733646" cy="895049"/>
          <wp:effectExtent l="19050" t="0" r="9304" b="0"/>
          <wp:docPr id="1" name="Рисунок 1" descr="U:\=Административная\=Отдел развития\Сайт\Модуль_Клиенты и партнеры\Федеральные органы власти\Minf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Административная\=Отдел развития\Сайт\Модуль_Клиенты и партнеры\Федеральные органы власти\Minfin.gif"/>
                  <pic:cNvPicPr>
                    <a:picLocks noChangeAspect="1" noChangeArrowheads="1"/>
                  </pic:cNvPicPr>
                </pic:nvPicPr>
                <pic:blipFill>
                  <a:blip r:embed="rId1" cstate="print"/>
                  <a:srcRect/>
                  <a:stretch>
                    <a:fillRect/>
                  </a:stretch>
                </pic:blipFill>
                <pic:spPr bwMode="auto">
                  <a:xfrm>
                    <a:off x="0" y="0"/>
                    <a:ext cx="736881" cy="898995"/>
                  </a:xfrm>
                  <a:prstGeom prst="rect">
                    <a:avLst/>
                  </a:prstGeom>
                  <a:noFill/>
                  <a:ln w="9525">
                    <a:noFill/>
                    <a:miter lim="800000"/>
                    <a:headEnd/>
                    <a:tailEnd/>
                  </a:ln>
                </pic:spPr>
              </pic:pic>
            </a:graphicData>
          </a:graphic>
        </wp:inline>
      </w:drawing>
    </w:r>
    <w:r>
      <w:t xml:space="preserve">                                                                                                                                 </w:t>
    </w:r>
    <w:r w:rsidRPr="001D4F5E">
      <w:rPr>
        <w:noProof/>
        <w:lang w:eastAsia="ru-RU"/>
      </w:rPr>
      <w:drawing>
        <wp:inline distT="0" distB="0" distL="0" distR="0">
          <wp:extent cx="1613305" cy="861238"/>
          <wp:effectExtent l="19050" t="0" r="5945" b="0"/>
          <wp:docPr id="6" name="Рисунок 1" descr="U:\=Административная\=Отдел развития\Семинары\2017\2017.07_Итоговая Конференция_4.8\Канцелярка\Логотипы\New_МБРР\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Административная\=Отдел развития\Семинары\2017\2017.07_Итоговая Конференция_4.8\Канцелярка\Логотипы\New_МБРР\0001.jpg"/>
                  <pic:cNvPicPr>
                    <a:picLocks noChangeAspect="1" noChangeArrowheads="1"/>
                  </pic:cNvPicPr>
                </pic:nvPicPr>
                <pic:blipFill>
                  <a:blip r:embed="rId2" cstate="print"/>
                  <a:srcRect/>
                  <a:stretch>
                    <a:fillRect/>
                  </a:stretch>
                </pic:blipFill>
                <pic:spPr bwMode="auto">
                  <a:xfrm>
                    <a:off x="0" y="0"/>
                    <a:ext cx="1619142" cy="86435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2F4"/>
    <w:multiLevelType w:val="hybridMultilevel"/>
    <w:tmpl w:val="07CC62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3EB539E"/>
    <w:multiLevelType w:val="hybridMultilevel"/>
    <w:tmpl w:val="BF92C7E4"/>
    <w:lvl w:ilvl="0" w:tplc="25463E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395B4B"/>
    <w:multiLevelType w:val="hybridMultilevel"/>
    <w:tmpl w:val="68BA23D6"/>
    <w:lvl w:ilvl="0" w:tplc="94562C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370F4C"/>
    <w:multiLevelType w:val="hybridMultilevel"/>
    <w:tmpl w:val="6736E8F2"/>
    <w:lvl w:ilvl="0" w:tplc="4C9A1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6244084"/>
    <w:multiLevelType w:val="hybridMultilevel"/>
    <w:tmpl w:val="DA1E4E92"/>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1FBA6A1E">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B4C0E70"/>
    <w:multiLevelType w:val="hybridMultilevel"/>
    <w:tmpl w:val="73F2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F6F7E"/>
    <w:multiLevelType w:val="hybridMultilevel"/>
    <w:tmpl w:val="F54ABD04"/>
    <w:lvl w:ilvl="0" w:tplc="0B90E8D0">
      <w:start w:val="1"/>
      <w:numFmt w:val="bullet"/>
      <w:pStyle w:val="Style3list"/>
      <w:lvlText w:val="–"/>
      <w:lvlJc w:val="left"/>
      <w:pPr>
        <w:ind w:left="720" w:hanging="360"/>
      </w:pPr>
      <w:rPr>
        <w:rFonts w:ascii="Arial" w:hAnsi="Arial" w:hint="default"/>
        <w:color w:val="auto"/>
        <w:sz w:val="14"/>
        <w:szCs w:val="14"/>
        <w:u w:color="FFC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77FE2"/>
    <w:multiLevelType w:val="hybridMultilevel"/>
    <w:tmpl w:val="8A30C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DB759B"/>
    <w:multiLevelType w:val="hybridMultilevel"/>
    <w:tmpl w:val="1F80DAF6"/>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E2A72F0"/>
    <w:multiLevelType w:val="hybridMultilevel"/>
    <w:tmpl w:val="3DF2F9BE"/>
    <w:lvl w:ilvl="0" w:tplc="424E2D6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FBC2086"/>
    <w:multiLevelType w:val="hybridMultilevel"/>
    <w:tmpl w:val="ECC26BE4"/>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6820C19"/>
    <w:multiLevelType w:val="hybridMultilevel"/>
    <w:tmpl w:val="1D384EBA"/>
    <w:lvl w:ilvl="0" w:tplc="48C8764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57657A7E"/>
    <w:multiLevelType w:val="hybridMultilevel"/>
    <w:tmpl w:val="89561DF8"/>
    <w:lvl w:ilvl="0" w:tplc="2F4CFF1C">
      <w:numFmt w:val="bullet"/>
      <w:lvlText w:val="-"/>
      <w:lvlJc w:val="left"/>
      <w:pPr>
        <w:ind w:left="1129" w:hanging="360"/>
      </w:pPr>
      <w:rPr>
        <w:rFonts w:ascii="Times New Roman" w:eastAsiaTheme="minorHAnsi"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3">
    <w:nsid w:val="5A4B40ED"/>
    <w:multiLevelType w:val="hybridMultilevel"/>
    <w:tmpl w:val="2CF2B634"/>
    <w:lvl w:ilvl="0" w:tplc="FE686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10"/>
  </w:num>
  <w:num w:numId="4">
    <w:abstractNumId w:val="0"/>
  </w:num>
  <w:num w:numId="5">
    <w:abstractNumId w:val="8"/>
  </w:num>
  <w:num w:numId="6">
    <w:abstractNumId w:val="13"/>
  </w:num>
  <w:num w:numId="7">
    <w:abstractNumId w:val="1"/>
  </w:num>
  <w:num w:numId="8">
    <w:abstractNumId w:val="2"/>
  </w:num>
  <w:num w:numId="9">
    <w:abstractNumId w:val="4"/>
  </w:num>
  <w:num w:numId="10">
    <w:abstractNumId w:val="9"/>
  </w:num>
  <w:num w:numId="11">
    <w:abstractNumId w:val="6"/>
  </w:num>
  <w:num w:numId="12">
    <w:abstractNumId w:val="11"/>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6224A2"/>
    <w:rsid w:val="00004739"/>
    <w:rsid w:val="00030947"/>
    <w:rsid w:val="00042A42"/>
    <w:rsid w:val="00047A23"/>
    <w:rsid w:val="000A7BC7"/>
    <w:rsid w:val="000B2B7F"/>
    <w:rsid w:val="000D1B05"/>
    <w:rsid w:val="000D3BB4"/>
    <w:rsid w:val="000E066B"/>
    <w:rsid w:val="000E5721"/>
    <w:rsid w:val="0010102C"/>
    <w:rsid w:val="001017C8"/>
    <w:rsid w:val="00102614"/>
    <w:rsid w:val="00117FAB"/>
    <w:rsid w:val="00133C53"/>
    <w:rsid w:val="00151501"/>
    <w:rsid w:val="001806D7"/>
    <w:rsid w:val="001824B5"/>
    <w:rsid w:val="00195855"/>
    <w:rsid w:val="00195FE4"/>
    <w:rsid w:val="001A62B6"/>
    <w:rsid w:val="001C5FD0"/>
    <w:rsid w:val="001D1AEE"/>
    <w:rsid w:val="001D4F5E"/>
    <w:rsid w:val="00201748"/>
    <w:rsid w:val="00254BB4"/>
    <w:rsid w:val="00261653"/>
    <w:rsid w:val="00281399"/>
    <w:rsid w:val="00282186"/>
    <w:rsid w:val="002834B5"/>
    <w:rsid w:val="00285E14"/>
    <w:rsid w:val="002C35D2"/>
    <w:rsid w:val="002F0E59"/>
    <w:rsid w:val="002F32EE"/>
    <w:rsid w:val="00306AA6"/>
    <w:rsid w:val="00332482"/>
    <w:rsid w:val="00340798"/>
    <w:rsid w:val="00341846"/>
    <w:rsid w:val="003439F8"/>
    <w:rsid w:val="00345F67"/>
    <w:rsid w:val="00347E2E"/>
    <w:rsid w:val="003515F2"/>
    <w:rsid w:val="00386226"/>
    <w:rsid w:val="00397A91"/>
    <w:rsid w:val="003C0624"/>
    <w:rsid w:val="003C1169"/>
    <w:rsid w:val="003C279E"/>
    <w:rsid w:val="003C6863"/>
    <w:rsid w:val="003D77E2"/>
    <w:rsid w:val="003E51E6"/>
    <w:rsid w:val="00401972"/>
    <w:rsid w:val="0040220A"/>
    <w:rsid w:val="00411883"/>
    <w:rsid w:val="00411FBA"/>
    <w:rsid w:val="00422DD4"/>
    <w:rsid w:val="0042391E"/>
    <w:rsid w:val="00433932"/>
    <w:rsid w:val="00442985"/>
    <w:rsid w:val="0049219B"/>
    <w:rsid w:val="00492CE8"/>
    <w:rsid w:val="004C1DE3"/>
    <w:rsid w:val="004D2651"/>
    <w:rsid w:val="004F084A"/>
    <w:rsid w:val="004F1B73"/>
    <w:rsid w:val="00500C73"/>
    <w:rsid w:val="00511F31"/>
    <w:rsid w:val="005154E9"/>
    <w:rsid w:val="00530235"/>
    <w:rsid w:val="005356CD"/>
    <w:rsid w:val="0054143C"/>
    <w:rsid w:val="005457B9"/>
    <w:rsid w:val="00546760"/>
    <w:rsid w:val="00593310"/>
    <w:rsid w:val="00595D68"/>
    <w:rsid w:val="005A0010"/>
    <w:rsid w:val="005C4E7B"/>
    <w:rsid w:val="005C676F"/>
    <w:rsid w:val="005E40AA"/>
    <w:rsid w:val="005E775B"/>
    <w:rsid w:val="005F6A99"/>
    <w:rsid w:val="00610172"/>
    <w:rsid w:val="00612FE9"/>
    <w:rsid w:val="006147C8"/>
    <w:rsid w:val="006224A2"/>
    <w:rsid w:val="00627930"/>
    <w:rsid w:val="00652260"/>
    <w:rsid w:val="006C40FC"/>
    <w:rsid w:val="006E0822"/>
    <w:rsid w:val="007015FB"/>
    <w:rsid w:val="00723E38"/>
    <w:rsid w:val="007256CB"/>
    <w:rsid w:val="007262A5"/>
    <w:rsid w:val="00731C08"/>
    <w:rsid w:val="007747A2"/>
    <w:rsid w:val="00777227"/>
    <w:rsid w:val="007A7DEE"/>
    <w:rsid w:val="007B405A"/>
    <w:rsid w:val="007C75D6"/>
    <w:rsid w:val="007D2A63"/>
    <w:rsid w:val="007D7482"/>
    <w:rsid w:val="007E121A"/>
    <w:rsid w:val="008013C0"/>
    <w:rsid w:val="00810FFE"/>
    <w:rsid w:val="00815660"/>
    <w:rsid w:val="00836544"/>
    <w:rsid w:val="00866F50"/>
    <w:rsid w:val="008728F5"/>
    <w:rsid w:val="00880BC5"/>
    <w:rsid w:val="00886E67"/>
    <w:rsid w:val="00897E7F"/>
    <w:rsid w:val="008C65C6"/>
    <w:rsid w:val="008C6DB7"/>
    <w:rsid w:val="008D26C8"/>
    <w:rsid w:val="008E0AAB"/>
    <w:rsid w:val="008F3227"/>
    <w:rsid w:val="008F4C51"/>
    <w:rsid w:val="00901B51"/>
    <w:rsid w:val="00902FFA"/>
    <w:rsid w:val="00910C65"/>
    <w:rsid w:val="00911F25"/>
    <w:rsid w:val="009207F8"/>
    <w:rsid w:val="009244A6"/>
    <w:rsid w:val="00931EAD"/>
    <w:rsid w:val="0096081F"/>
    <w:rsid w:val="00986CDC"/>
    <w:rsid w:val="00997AB8"/>
    <w:rsid w:val="009B4CEE"/>
    <w:rsid w:val="009B7B0A"/>
    <w:rsid w:val="009C15F9"/>
    <w:rsid w:val="009E7F92"/>
    <w:rsid w:val="00A000E9"/>
    <w:rsid w:val="00A308CD"/>
    <w:rsid w:val="00A42DAF"/>
    <w:rsid w:val="00A52F76"/>
    <w:rsid w:val="00A65BAE"/>
    <w:rsid w:val="00A82BD1"/>
    <w:rsid w:val="00A8501A"/>
    <w:rsid w:val="00AA038D"/>
    <w:rsid w:val="00AF4FA8"/>
    <w:rsid w:val="00B21911"/>
    <w:rsid w:val="00B47D14"/>
    <w:rsid w:val="00B70DBB"/>
    <w:rsid w:val="00B715E8"/>
    <w:rsid w:val="00B7712E"/>
    <w:rsid w:val="00B821D3"/>
    <w:rsid w:val="00BA4A00"/>
    <w:rsid w:val="00BC0703"/>
    <w:rsid w:val="00BC34F1"/>
    <w:rsid w:val="00BC5D61"/>
    <w:rsid w:val="00BC74B7"/>
    <w:rsid w:val="00BD7972"/>
    <w:rsid w:val="00BE17D8"/>
    <w:rsid w:val="00C06DE1"/>
    <w:rsid w:val="00C27A18"/>
    <w:rsid w:val="00C37C67"/>
    <w:rsid w:val="00C65399"/>
    <w:rsid w:val="00C67853"/>
    <w:rsid w:val="00C76781"/>
    <w:rsid w:val="00CA714C"/>
    <w:rsid w:val="00CF3EDB"/>
    <w:rsid w:val="00D055D0"/>
    <w:rsid w:val="00D1627B"/>
    <w:rsid w:val="00D438D0"/>
    <w:rsid w:val="00D50364"/>
    <w:rsid w:val="00D539D3"/>
    <w:rsid w:val="00D760C5"/>
    <w:rsid w:val="00DA2432"/>
    <w:rsid w:val="00DA7FB2"/>
    <w:rsid w:val="00DE0674"/>
    <w:rsid w:val="00DF2AEF"/>
    <w:rsid w:val="00DF489A"/>
    <w:rsid w:val="00E1227C"/>
    <w:rsid w:val="00E331B6"/>
    <w:rsid w:val="00E35A2B"/>
    <w:rsid w:val="00E37A70"/>
    <w:rsid w:val="00E5488B"/>
    <w:rsid w:val="00E64B79"/>
    <w:rsid w:val="00E75162"/>
    <w:rsid w:val="00E85F73"/>
    <w:rsid w:val="00EA4880"/>
    <w:rsid w:val="00EA4C0C"/>
    <w:rsid w:val="00EC5232"/>
    <w:rsid w:val="00EC6AB2"/>
    <w:rsid w:val="00EC7C91"/>
    <w:rsid w:val="00EE3351"/>
    <w:rsid w:val="00EE6B7F"/>
    <w:rsid w:val="00EF2FD8"/>
    <w:rsid w:val="00F314FE"/>
    <w:rsid w:val="00F45DE3"/>
    <w:rsid w:val="00F610B3"/>
    <w:rsid w:val="00F9245F"/>
    <w:rsid w:val="00FC18B4"/>
    <w:rsid w:val="00FD46A3"/>
    <w:rsid w:val="00FD6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E2"/>
  </w:style>
  <w:style w:type="paragraph" w:styleId="1">
    <w:name w:val="heading 1"/>
    <w:basedOn w:val="a"/>
    <w:next w:val="a"/>
    <w:link w:val="10"/>
    <w:uiPriority w:val="9"/>
    <w:qFormat/>
    <w:rsid w:val="008C6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92C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2C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92C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723E38"/>
    <w:pPr>
      <w:ind w:left="720"/>
      <w:contextualSpacing/>
    </w:pPr>
  </w:style>
  <w:style w:type="paragraph" w:customStyle="1" w:styleId="Head81">
    <w:name w:val="Head 8.1"/>
    <w:basedOn w:val="1"/>
    <w:rsid w:val="008C6DB7"/>
    <w:pPr>
      <w:keepNext w:val="0"/>
      <w:keepLines w:val="0"/>
      <w:suppressAutoHyphens/>
      <w:spacing w:after="240" w:line="240" w:lineRule="auto"/>
      <w:jc w:val="center"/>
      <w:outlineLvl w:val="9"/>
    </w:pPr>
    <w:rPr>
      <w:rFonts w:ascii="Times New Roman Bold" w:eastAsia="Times New Roman" w:hAnsi="Times New Roman Bold" w:cs="Times New Roman"/>
      <w:bCs w:val="0"/>
      <w:color w:val="auto"/>
      <w:sz w:val="32"/>
      <w:szCs w:val="20"/>
      <w:lang w:val="en-GB"/>
    </w:rPr>
  </w:style>
  <w:style w:type="character" w:customStyle="1" w:styleId="10">
    <w:name w:val="Заголовок 1 Знак"/>
    <w:basedOn w:val="a0"/>
    <w:link w:val="1"/>
    <w:uiPriority w:val="9"/>
    <w:rsid w:val="008C6DB7"/>
    <w:rPr>
      <w:rFonts w:asciiTheme="majorHAnsi" w:eastAsiaTheme="majorEastAsia" w:hAnsiTheme="majorHAnsi" w:cstheme="majorBidi"/>
      <w:b/>
      <w:bCs/>
      <w:color w:val="365F91" w:themeColor="accent1" w:themeShade="BF"/>
      <w:sz w:val="28"/>
      <w:szCs w:val="28"/>
    </w:rPr>
  </w:style>
  <w:style w:type="character" w:customStyle="1" w:styleId="a4">
    <w:name w:val="Абзац списка Знак"/>
    <w:aliases w:val="Абзац списка для документа Знак"/>
    <w:link w:val="a3"/>
    <w:uiPriority w:val="34"/>
    <w:locked/>
    <w:rsid w:val="00810FFE"/>
  </w:style>
  <w:style w:type="table" w:styleId="a5">
    <w:name w:val="Table Grid"/>
    <w:basedOn w:val="a1"/>
    <w:uiPriority w:val="59"/>
    <w:rsid w:val="00911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Char"/>
    <w:rsid w:val="00FC18B4"/>
    <w:pPr>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6">
    <w:name w:val="footnote text"/>
    <w:aliases w:val="Текст сноски Знак1 Знак,Текст сноски Знак Знак Знак,Footnote Text Char Знак Знак,Footnote Text Char Знак,FSR footnote,lábléc,Footnote Text Char Char Char Char Char Char,Footnote Text Char,Footnote Text Char2 Char,Footnote Text Char1 Char"/>
    <w:basedOn w:val="a"/>
    <w:link w:val="a7"/>
    <w:uiPriority w:val="99"/>
    <w:rsid w:val="00A308CD"/>
    <w:pPr>
      <w:spacing w:after="0" w:line="240" w:lineRule="auto"/>
    </w:pPr>
    <w:rPr>
      <w:rFonts w:ascii="Times New Roman" w:eastAsia="Times New Roman" w:hAnsi="Times New Roman" w:cs="Times New Roman"/>
      <w:sz w:val="20"/>
      <w:szCs w:val="20"/>
      <w:lang w:val="en-US"/>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SR footnote Знак,lábléc Знак,Footnote Text Char Char Char Char Char Char Знак,Footnote Text Char Знак1"/>
    <w:basedOn w:val="a0"/>
    <w:link w:val="a6"/>
    <w:uiPriority w:val="99"/>
    <w:rsid w:val="00A308CD"/>
    <w:rPr>
      <w:rFonts w:ascii="Times New Roman" w:eastAsia="Times New Roman" w:hAnsi="Times New Roman" w:cs="Times New Roman"/>
      <w:sz w:val="20"/>
      <w:szCs w:val="20"/>
      <w:lang w:val="en-US"/>
    </w:rPr>
  </w:style>
  <w:style w:type="character" w:styleId="a8">
    <w:name w:val="footnote reference"/>
    <w:aliases w:val="Знак сноски-FN,Ciae niinee-FN,Знак сноски 1,Ciae niinee 1"/>
    <w:basedOn w:val="a0"/>
    <w:uiPriority w:val="99"/>
    <w:rsid w:val="00A308CD"/>
    <w:rPr>
      <w:rFonts w:cs="Times New Roman"/>
      <w:vertAlign w:val="superscript"/>
    </w:rPr>
  </w:style>
  <w:style w:type="paragraph" w:customStyle="1" w:styleId="BankNormal">
    <w:name w:val="BankNormal"/>
    <w:basedOn w:val="a"/>
    <w:rsid w:val="00433932"/>
    <w:pPr>
      <w:spacing w:after="240" w:line="240" w:lineRule="auto"/>
    </w:pPr>
    <w:rPr>
      <w:rFonts w:ascii="Times New Roman" w:eastAsia="Times New Roman" w:hAnsi="Times New Roman" w:cs="Times New Roman"/>
      <w:sz w:val="24"/>
      <w:szCs w:val="20"/>
      <w:lang w:val="en-US"/>
    </w:rPr>
  </w:style>
  <w:style w:type="character" w:customStyle="1" w:styleId="20">
    <w:name w:val="Заголовок 2 Знак"/>
    <w:basedOn w:val="a0"/>
    <w:link w:val="2"/>
    <w:uiPriority w:val="9"/>
    <w:rsid w:val="00492CE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92CE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2CE8"/>
    <w:rPr>
      <w:rFonts w:asciiTheme="majorHAnsi" w:eastAsiaTheme="majorEastAsia" w:hAnsiTheme="majorHAnsi" w:cstheme="majorBidi"/>
      <w:b/>
      <w:bCs/>
      <w:i/>
      <w:iCs/>
      <w:color w:val="4F81BD" w:themeColor="accent1"/>
    </w:rPr>
  </w:style>
  <w:style w:type="character" w:customStyle="1" w:styleId="ConsPlusNormalChar">
    <w:name w:val="ConsPlusNormal Char"/>
    <w:basedOn w:val="a0"/>
    <w:link w:val="ConsPlusNormal"/>
    <w:rsid w:val="00492CE8"/>
    <w:rPr>
      <w:rFonts w:ascii="Times New Roman" w:eastAsiaTheme="minorEastAsia" w:hAnsi="Times New Roman" w:cs="Times New Roman"/>
      <w:sz w:val="20"/>
      <w:szCs w:val="20"/>
      <w:lang w:eastAsia="ru-RU"/>
    </w:rPr>
  </w:style>
  <w:style w:type="paragraph" w:customStyle="1" w:styleId="lead">
    <w:name w:val="lead"/>
    <w:basedOn w:val="a"/>
    <w:rsid w:val="00492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final">
    <w:name w:val="Style3 final"/>
    <w:basedOn w:val="a"/>
    <w:link w:val="Style3finalChar"/>
    <w:qFormat/>
    <w:rsid w:val="00492CE8"/>
    <w:pPr>
      <w:spacing w:after="0" w:line="240" w:lineRule="auto"/>
      <w:ind w:firstLine="540"/>
      <w:jc w:val="both"/>
    </w:pPr>
    <w:rPr>
      <w:rFonts w:ascii="Times New Roman" w:hAnsi="Times New Roman" w:cs="Times New Roman"/>
      <w:sz w:val="24"/>
      <w:szCs w:val="24"/>
    </w:rPr>
  </w:style>
  <w:style w:type="character" w:customStyle="1" w:styleId="Style3finalChar">
    <w:name w:val="Style3 final Char"/>
    <w:basedOn w:val="a0"/>
    <w:link w:val="Style3final"/>
    <w:rsid w:val="00492CE8"/>
    <w:rPr>
      <w:rFonts w:ascii="Times New Roman" w:hAnsi="Times New Roman" w:cs="Times New Roman"/>
      <w:sz w:val="24"/>
      <w:szCs w:val="24"/>
    </w:rPr>
  </w:style>
  <w:style w:type="paragraph" w:customStyle="1" w:styleId="Style3list">
    <w:name w:val="Style3 list"/>
    <w:basedOn w:val="a"/>
    <w:link w:val="Style3listChar"/>
    <w:qFormat/>
    <w:rsid w:val="00492CE8"/>
    <w:pPr>
      <w:numPr>
        <w:numId w:val="11"/>
      </w:numPr>
      <w:autoSpaceDE w:val="0"/>
      <w:autoSpaceDN w:val="0"/>
      <w:adjustRightInd w:val="0"/>
      <w:spacing w:after="0" w:line="240" w:lineRule="auto"/>
      <w:jc w:val="both"/>
    </w:pPr>
    <w:rPr>
      <w:rFonts w:ascii="Times New Roman" w:hAnsi="Times New Roman" w:cs="Times New Roman"/>
      <w:sz w:val="24"/>
      <w:szCs w:val="24"/>
    </w:rPr>
  </w:style>
  <w:style w:type="character" w:customStyle="1" w:styleId="Style3listChar">
    <w:name w:val="Style3 list Char"/>
    <w:basedOn w:val="a0"/>
    <w:link w:val="Style3list"/>
    <w:rsid w:val="00492CE8"/>
    <w:rPr>
      <w:rFonts w:ascii="Times New Roman" w:hAnsi="Times New Roman" w:cs="Times New Roman"/>
      <w:sz w:val="24"/>
      <w:szCs w:val="24"/>
    </w:rPr>
  </w:style>
  <w:style w:type="paragraph" w:styleId="a9">
    <w:name w:val="Document Map"/>
    <w:basedOn w:val="a"/>
    <w:link w:val="aa"/>
    <w:uiPriority w:val="99"/>
    <w:semiHidden/>
    <w:unhideWhenUsed/>
    <w:rsid w:val="00BC5D61"/>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BC5D61"/>
    <w:rPr>
      <w:rFonts w:ascii="Tahoma" w:hAnsi="Tahoma" w:cs="Tahoma"/>
      <w:sz w:val="16"/>
      <w:szCs w:val="16"/>
    </w:rPr>
  </w:style>
  <w:style w:type="character" w:styleId="ab">
    <w:name w:val="Hyperlink"/>
    <w:basedOn w:val="a0"/>
    <w:uiPriority w:val="99"/>
    <w:unhideWhenUsed/>
    <w:rsid w:val="00F610B3"/>
    <w:rPr>
      <w:color w:val="0000FF" w:themeColor="hyperlink"/>
      <w:u w:val="single"/>
    </w:rPr>
  </w:style>
  <w:style w:type="paragraph" w:styleId="ac">
    <w:name w:val="Balloon Text"/>
    <w:basedOn w:val="a"/>
    <w:link w:val="ad"/>
    <w:uiPriority w:val="99"/>
    <w:semiHidden/>
    <w:unhideWhenUsed/>
    <w:rsid w:val="008D26C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D26C8"/>
    <w:rPr>
      <w:rFonts w:ascii="Tahoma" w:hAnsi="Tahoma" w:cs="Tahoma"/>
      <w:sz w:val="16"/>
      <w:szCs w:val="16"/>
    </w:rPr>
  </w:style>
  <w:style w:type="paragraph" w:customStyle="1" w:styleId="leadership-infoname">
    <w:name w:val="leadership-info__name"/>
    <w:basedOn w:val="a"/>
    <w:rsid w:val="00EC6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1D4F5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D4F5E"/>
  </w:style>
  <w:style w:type="paragraph" w:styleId="af0">
    <w:name w:val="footer"/>
    <w:basedOn w:val="a"/>
    <w:link w:val="af1"/>
    <w:uiPriority w:val="99"/>
    <w:semiHidden/>
    <w:unhideWhenUsed/>
    <w:rsid w:val="001D4F5E"/>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1D4F5E"/>
  </w:style>
</w:styles>
</file>

<file path=word/webSettings.xml><?xml version="1.0" encoding="utf-8"?>
<w:webSettings xmlns:r="http://schemas.openxmlformats.org/officeDocument/2006/relationships" xmlns:w="http://schemas.openxmlformats.org/wordprocessingml/2006/main">
  <w:divs>
    <w:div w:id="40637898">
      <w:bodyDiv w:val="1"/>
      <w:marLeft w:val="0"/>
      <w:marRight w:val="0"/>
      <w:marTop w:val="0"/>
      <w:marBottom w:val="0"/>
      <w:divBdr>
        <w:top w:val="none" w:sz="0" w:space="0" w:color="auto"/>
        <w:left w:val="none" w:sz="0" w:space="0" w:color="auto"/>
        <w:bottom w:val="none" w:sz="0" w:space="0" w:color="auto"/>
        <w:right w:val="none" w:sz="0" w:space="0" w:color="auto"/>
      </w:divBdr>
      <w:divsChild>
        <w:div w:id="750394310">
          <w:marLeft w:val="-1816"/>
          <w:marRight w:val="0"/>
          <w:marTop w:val="0"/>
          <w:marBottom w:val="0"/>
          <w:divBdr>
            <w:top w:val="none" w:sz="0" w:space="0" w:color="auto"/>
            <w:left w:val="none" w:sz="0" w:space="0" w:color="auto"/>
            <w:bottom w:val="none" w:sz="0" w:space="0" w:color="auto"/>
            <w:right w:val="none" w:sz="0" w:space="0" w:color="auto"/>
          </w:divBdr>
        </w:div>
        <w:div w:id="234972918">
          <w:marLeft w:val="0"/>
          <w:marRight w:val="0"/>
          <w:marTop w:val="0"/>
          <w:marBottom w:val="0"/>
          <w:divBdr>
            <w:top w:val="none" w:sz="0" w:space="0" w:color="auto"/>
            <w:left w:val="none" w:sz="0" w:space="0" w:color="auto"/>
            <w:bottom w:val="none" w:sz="0" w:space="0" w:color="auto"/>
            <w:right w:val="none" w:sz="0" w:space="0" w:color="auto"/>
          </w:divBdr>
        </w:div>
      </w:divsChild>
    </w:div>
    <w:div w:id="764572582">
      <w:bodyDiv w:val="1"/>
      <w:marLeft w:val="0"/>
      <w:marRight w:val="0"/>
      <w:marTop w:val="0"/>
      <w:marBottom w:val="0"/>
      <w:divBdr>
        <w:top w:val="none" w:sz="0" w:space="0" w:color="auto"/>
        <w:left w:val="none" w:sz="0" w:space="0" w:color="auto"/>
        <w:bottom w:val="none" w:sz="0" w:space="0" w:color="auto"/>
        <w:right w:val="none" w:sz="0" w:space="0" w:color="auto"/>
      </w:divBdr>
    </w:div>
    <w:div w:id="18736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kazna.ru/o-kaznachejstve/rukovodstvo/177/2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55BE0-7882-41C5-B6F7-C4D9FCF0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ovk</dc:creator>
  <cp:lastModifiedBy>ivs</cp:lastModifiedBy>
  <cp:revision>32</cp:revision>
  <cp:lastPrinted>2017-05-15T12:59:00Z</cp:lastPrinted>
  <dcterms:created xsi:type="dcterms:W3CDTF">2017-07-13T13:36:00Z</dcterms:created>
  <dcterms:modified xsi:type="dcterms:W3CDTF">2017-07-17T12:12:00Z</dcterms:modified>
</cp:coreProperties>
</file>